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CA" w:rsidRPr="00E510CA" w:rsidRDefault="00F944A9" w:rsidP="00E510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  <w:r w:rsidR="00E510CA" w:rsidRPr="00E510CA">
        <w:rPr>
          <w:rFonts w:ascii="Times New Roman" w:hAnsi="Times New Roman" w:cs="Times New Roman"/>
        </w:rPr>
        <w:t xml:space="preserve"> </w:t>
      </w:r>
    </w:p>
    <w:p w:rsidR="00B73B68" w:rsidRPr="00E510CA" w:rsidRDefault="00F944A9" w:rsidP="00E510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31.08.2022</w:t>
      </w:r>
      <w:r w:rsidR="00E510CA" w:rsidRPr="00E510CA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472</w:t>
      </w:r>
    </w:p>
    <w:p w:rsidR="00E510CA" w:rsidRPr="00E510CA" w:rsidRDefault="00E510CA" w:rsidP="00E510CA">
      <w:pPr>
        <w:jc w:val="right"/>
        <w:rPr>
          <w:rFonts w:ascii="Times New Roman" w:hAnsi="Times New Roman" w:cs="Times New Roman"/>
        </w:rPr>
      </w:pPr>
    </w:p>
    <w:p w:rsidR="00E510CA" w:rsidRDefault="00E510CA" w:rsidP="00E510CA">
      <w:pPr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7F0F15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 w:rsidR="00B73B68">
        <w:rPr>
          <w:rFonts w:ascii="Times New Roman" w:hAnsi="Times New Roman" w:cs="Times New Roman"/>
          <w:b/>
          <w:sz w:val="28"/>
          <w:szCs w:val="28"/>
        </w:rPr>
        <w:t xml:space="preserve">  образовательное учреждение</w:t>
      </w:r>
    </w:p>
    <w:p w:rsidR="007F0F15" w:rsidRDefault="007F0F15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73B68">
        <w:rPr>
          <w:rFonts w:ascii="Times New Roman" w:hAnsi="Times New Roman" w:cs="Times New Roman"/>
          <w:b/>
          <w:sz w:val="28"/>
          <w:szCs w:val="28"/>
        </w:rPr>
        <w:t>редняя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3B68" w:rsidRDefault="007F0F15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  № 6</w:t>
      </w: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F15" w:rsidRDefault="007F0F15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F0F15" w:rsidRDefault="007F0F15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F0F15" w:rsidRDefault="007F0F15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F0F15" w:rsidRDefault="007F0F15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F0F15" w:rsidRDefault="007F0F15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F0F15" w:rsidRDefault="007F0F15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F0F15" w:rsidRDefault="007F0F15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B73B6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42CE8">
        <w:rPr>
          <w:rFonts w:ascii="Times New Roman" w:hAnsi="Times New Roman" w:cs="Times New Roman"/>
          <w:b/>
          <w:sz w:val="40"/>
          <w:szCs w:val="28"/>
        </w:rPr>
        <w:t xml:space="preserve">План </w:t>
      </w: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proofErr w:type="spellStart"/>
      <w:r w:rsidRPr="00A42CE8">
        <w:rPr>
          <w:rFonts w:ascii="Times New Roman" w:hAnsi="Times New Roman" w:cs="Times New Roman"/>
          <w:b/>
          <w:sz w:val="40"/>
          <w:szCs w:val="28"/>
        </w:rPr>
        <w:t>профориентационной</w:t>
      </w:r>
      <w:proofErr w:type="spellEnd"/>
      <w:r w:rsidRPr="00A42CE8">
        <w:rPr>
          <w:rFonts w:ascii="Times New Roman" w:hAnsi="Times New Roman" w:cs="Times New Roman"/>
          <w:b/>
          <w:sz w:val="40"/>
          <w:szCs w:val="28"/>
        </w:rPr>
        <w:t xml:space="preserve">  работы </w:t>
      </w:r>
    </w:p>
    <w:p w:rsidR="00A42CE8" w:rsidRDefault="00F944A9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на 2022-2023</w:t>
      </w:r>
      <w:r w:rsidR="00A42CE8">
        <w:rPr>
          <w:rFonts w:ascii="Times New Roman" w:hAnsi="Times New Roman" w:cs="Times New Roman"/>
          <w:b/>
          <w:sz w:val="40"/>
          <w:szCs w:val="28"/>
        </w:rPr>
        <w:t xml:space="preserve"> учебный год</w:t>
      </w: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7F0F1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</w:t>
      </w: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Pr="00A42CE8" w:rsidRDefault="00A42CE8" w:rsidP="007F0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F15" w:rsidRDefault="007F0F15" w:rsidP="00E510CA">
      <w:pPr>
        <w:rPr>
          <w:rFonts w:ascii="Times New Roman" w:hAnsi="Times New Roman" w:cs="Times New Roman"/>
          <w:b/>
          <w:sz w:val="28"/>
          <w:szCs w:val="28"/>
        </w:rPr>
      </w:pPr>
    </w:p>
    <w:p w:rsidR="007F0F15" w:rsidRDefault="007F0F15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F15" w:rsidRDefault="007F0F15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5C48F4" w:rsidP="00E51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E510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271" w:rsidRPr="005C48F4" w:rsidRDefault="001B7271" w:rsidP="00A42CE8">
      <w:pPr>
        <w:jc w:val="center"/>
        <w:rPr>
          <w:rFonts w:ascii="Times New Roman" w:hAnsi="Times New Roman" w:cs="Times New Roman"/>
          <w:b/>
        </w:rPr>
      </w:pPr>
      <w:r w:rsidRPr="005C48F4">
        <w:rPr>
          <w:rFonts w:ascii="Times New Roman" w:hAnsi="Times New Roman" w:cs="Times New Roman"/>
          <w:b/>
        </w:rPr>
        <w:t>Пояснительная записка</w:t>
      </w:r>
    </w:p>
    <w:p w:rsidR="00C94B39" w:rsidRPr="005C48F4" w:rsidRDefault="00C94B39" w:rsidP="00C94B39">
      <w:pPr>
        <w:jc w:val="center"/>
        <w:rPr>
          <w:rFonts w:ascii="Times New Roman" w:hAnsi="Times New Roman" w:cs="Times New Roman"/>
        </w:rPr>
      </w:pPr>
    </w:p>
    <w:p w:rsidR="00AF4421" w:rsidRPr="005C48F4" w:rsidRDefault="00C94B39" w:rsidP="004F4C34">
      <w:pPr>
        <w:spacing w:line="276" w:lineRule="auto"/>
        <w:jc w:val="both"/>
        <w:rPr>
          <w:rFonts w:ascii="Times New Roman" w:hAnsi="Times New Roman" w:cs="Times New Roman"/>
        </w:rPr>
      </w:pPr>
      <w:r w:rsidRPr="005C48F4">
        <w:rPr>
          <w:rFonts w:ascii="Times New Roman" w:hAnsi="Times New Roman" w:cs="Times New Roman"/>
        </w:rPr>
        <w:t xml:space="preserve">     </w:t>
      </w:r>
      <w:r w:rsidR="00CF48A4" w:rsidRPr="005C48F4">
        <w:rPr>
          <w:rFonts w:ascii="Times New Roman" w:hAnsi="Times New Roman" w:cs="Times New Roman"/>
        </w:rPr>
        <w:t>Задачей современной школы становится подготовка учащихся к профессиональному самоопределению, формирование у них качеств, обеспечивающих успешность личностного, профессионального и карьерного роста. Несмотря на многочисленные научно-методические разработки по данной проблеме, практические пути еѐ решения зависят от конкретных условий каждой школы и требуют от педагогов творческого подхода.</w:t>
      </w:r>
    </w:p>
    <w:p w:rsidR="00CF48A4" w:rsidRPr="005C48F4" w:rsidRDefault="004F4C34" w:rsidP="004F4C34">
      <w:pPr>
        <w:spacing w:line="276" w:lineRule="auto"/>
        <w:jc w:val="both"/>
        <w:rPr>
          <w:rFonts w:ascii="Times New Roman" w:hAnsi="Times New Roman" w:cs="Times New Roman"/>
        </w:rPr>
      </w:pPr>
      <w:r w:rsidRPr="005C48F4">
        <w:rPr>
          <w:rFonts w:ascii="Times New Roman" w:hAnsi="Times New Roman" w:cs="Times New Roman"/>
        </w:rPr>
        <w:t xml:space="preserve">    </w:t>
      </w:r>
      <w:r w:rsidR="00C94B39" w:rsidRPr="005C48F4">
        <w:rPr>
          <w:rFonts w:ascii="Times New Roman" w:hAnsi="Times New Roman" w:cs="Times New Roman"/>
        </w:rPr>
        <w:t xml:space="preserve"> </w:t>
      </w:r>
      <w:r w:rsidR="00CF48A4" w:rsidRPr="005C48F4">
        <w:rPr>
          <w:rFonts w:ascii="Times New Roman" w:hAnsi="Times New Roman" w:cs="Times New Roman"/>
        </w:rPr>
        <w:t xml:space="preserve">Современная жизнь трактует, чтобы человек воспитывался у нас не просто как носитель определенной суммы знаний, но прежде всего как гражданин общества, умеющий адаптироваться ко всем жизненно важным ситуациям. Только лишь разобравшись в своих потребностях и осознав личные возможности, можно приступить к знакомству с миром профессий. В современном мире насчитывается более сорока тысяч профессий. Найти среди них </w:t>
      </w:r>
      <w:proofErr w:type="gramStart"/>
      <w:r w:rsidR="00CF48A4" w:rsidRPr="005C48F4">
        <w:rPr>
          <w:rFonts w:ascii="Times New Roman" w:hAnsi="Times New Roman" w:cs="Times New Roman"/>
        </w:rPr>
        <w:t>свою</w:t>
      </w:r>
      <w:proofErr w:type="gramEnd"/>
      <w:r w:rsidR="00CF48A4" w:rsidRPr="005C48F4">
        <w:rPr>
          <w:rFonts w:ascii="Times New Roman" w:hAnsi="Times New Roman" w:cs="Times New Roman"/>
        </w:rPr>
        <w:t xml:space="preserve"> не так просто. И начинать этот поиск приходится со школьной скамьи.</w:t>
      </w:r>
    </w:p>
    <w:p w:rsidR="00CF48A4" w:rsidRPr="005C48F4" w:rsidRDefault="004F4C34" w:rsidP="004F4C34">
      <w:pPr>
        <w:spacing w:line="276" w:lineRule="auto"/>
        <w:jc w:val="both"/>
        <w:rPr>
          <w:rFonts w:ascii="Times New Roman" w:hAnsi="Times New Roman" w:cs="Times New Roman"/>
        </w:rPr>
      </w:pPr>
      <w:r w:rsidRPr="005C48F4">
        <w:rPr>
          <w:rFonts w:ascii="Times New Roman" w:hAnsi="Times New Roman" w:cs="Times New Roman"/>
        </w:rPr>
        <w:t xml:space="preserve">    </w:t>
      </w:r>
      <w:r w:rsidR="00CF48A4" w:rsidRPr="005C48F4">
        <w:rPr>
          <w:rFonts w:ascii="Times New Roman" w:hAnsi="Times New Roman" w:cs="Times New Roman"/>
        </w:rPr>
        <w:t xml:space="preserve"> Сегодня огромное внимание необходимо уделить проведению целенаправленной </w:t>
      </w:r>
      <w:proofErr w:type="spellStart"/>
      <w:r w:rsidR="00CF48A4" w:rsidRPr="005C48F4">
        <w:rPr>
          <w:rFonts w:ascii="Times New Roman" w:hAnsi="Times New Roman" w:cs="Times New Roman"/>
        </w:rPr>
        <w:t>профориентационной</w:t>
      </w:r>
      <w:proofErr w:type="spellEnd"/>
      <w:r w:rsidR="00CF48A4" w:rsidRPr="005C48F4">
        <w:rPr>
          <w:rFonts w:ascii="Times New Roman" w:hAnsi="Times New Roman" w:cs="Times New Roman"/>
        </w:rPr>
        <w:t xml:space="preserve"> работы среди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 w:rsidR="00CF48A4" w:rsidRPr="005C48F4" w:rsidRDefault="004F4C34" w:rsidP="004F4C34">
      <w:pPr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C48F4">
        <w:rPr>
          <w:rFonts w:ascii="Times New Roman" w:hAnsi="Times New Roman" w:cs="Times New Roman"/>
        </w:rPr>
        <w:t xml:space="preserve">     </w:t>
      </w:r>
      <w:r w:rsidR="00CF48A4" w:rsidRPr="005C48F4">
        <w:rPr>
          <w:rFonts w:ascii="Times New Roman" w:hAnsi="Times New Roman" w:cs="Times New Roman"/>
          <w:color w:val="000000"/>
          <w:shd w:val="clear" w:color="auto" w:fill="FFFFFF"/>
        </w:rPr>
        <w:t xml:space="preserve"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 Для благополучия общества необходимо, чтобы каждый выпускник школы находил, </w:t>
      </w:r>
      <w:proofErr w:type="gramStart"/>
      <w:r w:rsidR="00CF48A4" w:rsidRPr="005C48F4">
        <w:rPr>
          <w:rFonts w:ascii="Times New Roman" w:hAnsi="Times New Roman" w:cs="Times New Roman"/>
          <w:color w:val="000000"/>
          <w:shd w:val="clear" w:color="auto" w:fill="FFFFFF"/>
        </w:rPr>
        <w:t>возможно</w:t>
      </w:r>
      <w:proofErr w:type="gramEnd"/>
      <w:r w:rsidR="00CF48A4" w:rsidRPr="005C48F4">
        <w:rPr>
          <w:rFonts w:ascii="Times New Roman" w:hAnsi="Times New Roman" w:cs="Times New Roman"/>
          <w:color w:val="000000"/>
          <w:shd w:val="clear" w:color="auto" w:fill="FFFFFF"/>
        </w:rPr>
        <w:t xml:space="preserve">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</w:t>
      </w:r>
    </w:p>
    <w:p w:rsidR="00CF48A4" w:rsidRPr="005C48F4" w:rsidRDefault="00CF48A4" w:rsidP="004F4C34">
      <w:pPr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F48A4" w:rsidRPr="005C48F4" w:rsidRDefault="00CF48A4" w:rsidP="004F4C34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5C48F4">
        <w:rPr>
          <w:b/>
          <w:bCs/>
          <w:color w:val="000000"/>
        </w:rPr>
        <w:t>Цель</w:t>
      </w:r>
    </w:p>
    <w:p w:rsidR="00CF48A4" w:rsidRPr="005C48F4" w:rsidRDefault="00590669" w:rsidP="004F4C34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5C48F4">
        <w:rPr>
          <w:color w:val="000000"/>
        </w:rPr>
        <w:t>Способствование</w:t>
      </w:r>
      <w:r w:rsidR="00CF48A4" w:rsidRPr="005C48F4">
        <w:rPr>
          <w:color w:val="000000"/>
        </w:rPr>
        <w:t xml:space="preserve"> определению сферы своей будущей проф</w:t>
      </w:r>
      <w:r w:rsidR="00C94B39" w:rsidRPr="005C48F4">
        <w:rPr>
          <w:color w:val="000000"/>
        </w:rPr>
        <w:t xml:space="preserve">ессиональной деятельности, </w:t>
      </w:r>
      <w:r w:rsidRPr="005C48F4">
        <w:rPr>
          <w:color w:val="000000"/>
        </w:rPr>
        <w:t>знакомство</w:t>
      </w:r>
      <w:r w:rsidR="00CF48A4" w:rsidRPr="005C48F4">
        <w:rPr>
          <w:color w:val="000000"/>
        </w:rPr>
        <w:t xml:space="preserve"> учащихся </w:t>
      </w:r>
      <w:r w:rsidRPr="005C48F4">
        <w:rPr>
          <w:color w:val="000000"/>
        </w:rPr>
        <w:t xml:space="preserve">с типами профессий и оказание </w:t>
      </w:r>
      <w:proofErr w:type="spellStart"/>
      <w:r w:rsidRPr="005C48F4">
        <w:rPr>
          <w:color w:val="000000"/>
        </w:rPr>
        <w:t>профориентационной</w:t>
      </w:r>
      <w:proofErr w:type="spellEnd"/>
      <w:r w:rsidRPr="005C48F4">
        <w:rPr>
          <w:color w:val="000000"/>
        </w:rPr>
        <w:t xml:space="preserve">  поддержки</w:t>
      </w:r>
      <w:r w:rsidR="00CF48A4" w:rsidRPr="005C48F4">
        <w:rPr>
          <w:color w:val="000000"/>
        </w:rPr>
        <w:t xml:space="preserve">  </w:t>
      </w:r>
    </w:p>
    <w:p w:rsidR="00CF48A4" w:rsidRPr="005C48F4" w:rsidRDefault="00CF48A4" w:rsidP="004F4C34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5C48F4">
        <w:rPr>
          <w:b/>
          <w:bCs/>
          <w:color w:val="000000"/>
        </w:rPr>
        <w:t>Задачи:</w:t>
      </w:r>
    </w:p>
    <w:p w:rsidR="00CF48A4" w:rsidRPr="005C48F4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5C48F4">
        <w:rPr>
          <w:color w:val="000000"/>
        </w:rPr>
        <w:t>формировать положительное отношение к труду;</w:t>
      </w:r>
    </w:p>
    <w:p w:rsidR="00CF48A4" w:rsidRPr="005C48F4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5C48F4">
        <w:rPr>
          <w:color w:val="000000"/>
        </w:rPr>
        <w:t>учить разбираться в содержании профессиональной деятельности;</w:t>
      </w:r>
    </w:p>
    <w:p w:rsidR="00CF48A4" w:rsidRPr="005C48F4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5C48F4">
        <w:rPr>
          <w:color w:val="000000"/>
        </w:rPr>
        <w:t>учить соотносить требования, предъявляемые профессией, с индивидуальными качествами;</w:t>
      </w:r>
    </w:p>
    <w:p w:rsidR="00CF48A4" w:rsidRPr="005C48F4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5C48F4">
        <w:rPr>
          <w:color w:val="000000"/>
        </w:rPr>
        <w:t>учить анализировать свои  возможности  и  способности, (формировать потребность в осознании и оценке качеств и возможностей своей личности)</w:t>
      </w:r>
    </w:p>
    <w:p w:rsidR="00CF48A4" w:rsidRPr="005C48F4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5C48F4">
        <w:t>повышать информированность учащихся об основных профессиях, по которым наблюдается или планируется существенный дефицит кадров</w:t>
      </w:r>
      <w:r w:rsidRPr="005C48F4">
        <w:rPr>
          <w:color w:val="000000"/>
          <w:shd w:val="clear" w:color="auto" w:fill="FFFFFF"/>
        </w:rPr>
        <w:t>.</w:t>
      </w:r>
    </w:p>
    <w:p w:rsidR="00CF48A4" w:rsidRPr="005C48F4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5C48F4">
        <w:rPr>
          <w:color w:val="000000"/>
        </w:rPr>
        <w:t>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</w:t>
      </w:r>
    </w:p>
    <w:p w:rsidR="001B7271" w:rsidRPr="005C48F4" w:rsidRDefault="001B7271" w:rsidP="004F4C34">
      <w:pPr>
        <w:pStyle w:val="a3"/>
        <w:shd w:val="clear" w:color="auto" w:fill="FFFFFF"/>
        <w:spacing w:before="0" w:beforeAutospacing="0" w:after="162" w:afterAutospacing="0"/>
        <w:jc w:val="both"/>
        <w:rPr>
          <w:rFonts w:ascii="Arial" w:hAnsi="Arial" w:cs="Arial"/>
          <w:color w:val="000000"/>
        </w:rPr>
      </w:pPr>
    </w:p>
    <w:p w:rsidR="001B7271" w:rsidRPr="005C48F4" w:rsidRDefault="001B7271" w:rsidP="00BF53E7">
      <w:pPr>
        <w:pStyle w:val="a6"/>
        <w:widowControl/>
        <w:numPr>
          <w:ilvl w:val="0"/>
          <w:numId w:val="27"/>
        </w:numPr>
        <w:shd w:val="clear" w:color="auto" w:fill="FFFFFF"/>
        <w:spacing w:after="162"/>
        <w:jc w:val="both"/>
        <w:rPr>
          <w:rFonts w:ascii="Times New Roman" w:eastAsia="Times New Roman" w:hAnsi="Times New Roman"/>
        </w:rPr>
      </w:pPr>
      <w:r w:rsidRPr="005C48F4">
        <w:rPr>
          <w:rFonts w:ascii="Times New Roman" w:eastAsia="Times New Roman" w:hAnsi="Times New Roman"/>
          <w:b/>
          <w:bCs/>
        </w:rPr>
        <w:t>Основными направлениями</w:t>
      </w:r>
      <w:r w:rsidR="00590669" w:rsidRPr="005C48F4">
        <w:rPr>
          <w:rFonts w:ascii="Times New Roman" w:eastAsia="Times New Roman" w:hAnsi="Times New Roman"/>
          <w:bCs/>
        </w:rPr>
        <w:t xml:space="preserve"> </w:t>
      </w:r>
      <w:proofErr w:type="spellStart"/>
      <w:r w:rsidR="00590669" w:rsidRPr="005C48F4">
        <w:rPr>
          <w:rFonts w:ascii="Times New Roman" w:eastAsia="Times New Roman" w:hAnsi="Times New Roman"/>
          <w:bCs/>
        </w:rPr>
        <w:t>профориентационной</w:t>
      </w:r>
      <w:proofErr w:type="spellEnd"/>
      <w:r w:rsidR="00590669" w:rsidRPr="005C48F4">
        <w:rPr>
          <w:rFonts w:ascii="Times New Roman" w:eastAsia="Times New Roman" w:hAnsi="Times New Roman"/>
          <w:bCs/>
        </w:rPr>
        <w:t xml:space="preserve"> работы</w:t>
      </w:r>
      <w:r w:rsidRPr="005C48F4">
        <w:rPr>
          <w:rFonts w:ascii="Times New Roman" w:eastAsia="Times New Roman" w:hAnsi="Times New Roman"/>
          <w:bCs/>
        </w:rPr>
        <w:t xml:space="preserve"> в школе являются:</w:t>
      </w:r>
    </w:p>
    <w:p w:rsidR="001B7271" w:rsidRPr="005C48F4" w:rsidRDefault="001B7271" w:rsidP="004F4C3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62"/>
        <w:jc w:val="both"/>
        <w:rPr>
          <w:rFonts w:ascii="Times New Roman" w:eastAsia="Times New Roman" w:hAnsi="Times New Roman" w:cs="Times New Roman"/>
        </w:rPr>
      </w:pPr>
      <w:r w:rsidRPr="005C48F4">
        <w:rPr>
          <w:rFonts w:ascii="Times New Roman" w:eastAsia="Times New Roman" w:hAnsi="Times New Roman" w:cs="Times New Roman"/>
          <w:bCs/>
        </w:rPr>
        <w:t>Профессиональная информация: включает в себя сведения о мире профессий, 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1B7271" w:rsidRPr="005C48F4" w:rsidRDefault="001B7271" w:rsidP="004F4C3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62"/>
        <w:jc w:val="both"/>
        <w:rPr>
          <w:rFonts w:ascii="Times New Roman" w:eastAsia="Times New Roman" w:hAnsi="Times New Roman" w:cs="Times New Roman"/>
        </w:rPr>
      </w:pPr>
      <w:r w:rsidRPr="005C48F4">
        <w:rPr>
          <w:rFonts w:ascii="Times New Roman" w:eastAsia="Times New Roman" w:hAnsi="Times New Roman" w:cs="Times New Roman"/>
          <w:bCs/>
        </w:rPr>
        <w:lastRenderedPageBreak/>
        <w:t>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C94B39" w:rsidRPr="005C48F4" w:rsidRDefault="001B7271" w:rsidP="004F4C3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5C48F4">
        <w:rPr>
          <w:rFonts w:ascii="Times New Roman" w:eastAsia="Times New Roman" w:hAnsi="Times New Roman" w:cs="Times New Roman"/>
          <w:bCs/>
        </w:rPr>
        <w:t xml:space="preserve"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5C48F4">
        <w:rPr>
          <w:rFonts w:ascii="Times New Roman" w:eastAsia="Times New Roman" w:hAnsi="Times New Roman" w:cs="Times New Roman"/>
          <w:bCs/>
        </w:rPr>
        <w:t>внеучебной</w:t>
      </w:r>
      <w:proofErr w:type="spellEnd"/>
      <w:r w:rsidRPr="005C48F4">
        <w:rPr>
          <w:rFonts w:ascii="Times New Roman" w:eastAsia="Times New Roman" w:hAnsi="Times New Roman" w:cs="Times New Roman"/>
          <w:bCs/>
        </w:rPr>
        <w:t xml:space="preserve"> деятельности, анкетирование, составление психолого-педагогических характеристик учащихся.</w:t>
      </w:r>
    </w:p>
    <w:p w:rsidR="00C94B39" w:rsidRPr="005C48F4" w:rsidRDefault="00C94B39" w:rsidP="00BF53E7">
      <w:pPr>
        <w:pStyle w:val="a6"/>
        <w:numPr>
          <w:ilvl w:val="0"/>
          <w:numId w:val="27"/>
        </w:numPr>
        <w:shd w:val="clear" w:color="auto" w:fill="FFFFFF"/>
        <w:jc w:val="both"/>
        <w:rPr>
          <w:rFonts w:eastAsia="Times New Roman" w:cs="Calibri"/>
          <w:color w:val="000000"/>
        </w:rPr>
      </w:pPr>
      <w:r w:rsidRPr="005C48F4">
        <w:rPr>
          <w:rFonts w:ascii="Times New Roman" w:eastAsia="Times New Roman" w:hAnsi="Times New Roman"/>
          <w:b/>
          <w:bCs/>
          <w:color w:val="000000"/>
        </w:rPr>
        <w:t>Основные формы работы</w:t>
      </w:r>
    </w:p>
    <w:p w:rsidR="00C94B39" w:rsidRPr="005C48F4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5C48F4">
        <w:rPr>
          <w:rFonts w:ascii="Times New Roman" w:eastAsia="Times New Roman" w:hAnsi="Times New Roman" w:cs="Times New Roman"/>
          <w:color w:val="000000"/>
        </w:rPr>
        <w:t xml:space="preserve">Самыми распространенными мероприятиями </w:t>
      </w:r>
      <w:proofErr w:type="spellStart"/>
      <w:r w:rsidRPr="005C48F4">
        <w:rPr>
          <w:rFonts w:ascii="Times New Roman" w:eastAsia="Times New Roman" w:hAnsi="Times New Roman" w:cs="Times New Roman"/>
          <w:color w:val="000000"/>
        </w:rPr>
        <w:t>профориентационной</w:t>
      </w:r>
      <w:proofErr w:type="spellEnd"/>
      <w:r w:rsidRPr="005C48F4">
        <w:rPr>
          <w:rFonts w:ascii="Times New Roman" w:eastAsia="Times New Roman" w:hAnsi="Times New Roman" w:cs="Times New Roman"/>
          <w:color w:val="000000"/>
        </w:rPr>
        <w:t xml:space="preserve"> работы являются уроки профориентации, </w:t>
      </w:r>
      <w:proofErr w:type="spellStart"/>
      <w:r w:rsidRPr="005C48F4">
        <w:rPr>
          <w:rFonts w:ascii="Times New Roman" w:eastAsia="Times New Roman" w:hAnsi="Times New Roman" w:cs="Times New Roman"/>
          <w:color w:val="000000"/>
        </w:rPr>
        <w:t>внутришкольные</w:t>
      </w:r>
      <w:proofErr w:type="spellEnd"/>
      <w:r w:rsidRPr="005C48F4">
        <w:rPr>
          <w:rFonts w:ascii="Times New Roman" w:eastAsia="Times New Roman" w:hAnsi="Times New Roman" w:cs="Times New Roman"/>
          <w:color w:val="000000"/>
        </w:rPr>
        <w:t xml:space="preserve"> конкурсы, связанные с выбором профессии.</w:t>
      </w:r>
    </w:p>
    <w:tbl>
      <w:tblPr>
        <w:tblW w:w="9730" w:type="dxa"/>
        <w:tblInd w:w="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3303"/>
        <w:gridCol w:w="5546"/>
      </w:tblGrid>
      <w:tr w:rsidR="00C94B39" w:rsidRPr="005C48F4" w:rsidTr="00590669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5C48F4" w:rsidRDefault="00C94B39" w:rsidP="009B4219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5C4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5C4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5C48F4" w:rsidRDefault="00C94B39" w:rsidP="009B4219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 работы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5C48F4" w:rsidRDefault="00C94B39" w:rsidP="009B4219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описание</w:t>
            </w:r>
          </w:p>
        </w:tc>
      </w:tr>
      <w:tr w:rsidR="00C94B39" w:rsidRPr="005C48F4" w:rsidTr="00590669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5C48F4" w:rsidRDefault="00C94B39" w:rsidP="009B4219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5C48F4" w:rsidRDefault="00C94B39" w:rsidP="009B4219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Профпросвещение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5C48F4" w:rsidRDefault="00C94B39" w:rsidP="00C94B39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Начальная профессиональная подготовка школьников осуществляется через </w:t>
            </w:r>
            <w:r w:rsidRPr="005C48F4">
              <w:rPr>
                <w:rFonts w:ascii="Times New Roman" w:eastAsia="Times New Roman" w:hAnsi="Times New Roman" w:cs="Times New Roman"/>
                <w:i/>
                <w:color w:val="000000"/>
              </w:rPr>
              <w:t>уроки технологии, классные часы по профориентации, экскурсии, встречи с людьми интересных профессий</w:t>
            </w:r>
          </w:p>
        </w:tc>
      </w:tr>
      <w:tr w:rsidR="00C94B39" w:rsidRPr="005C48F4" w:rsidTr="00590669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5C48F4" w:rsidRDefault="00C94B39" w:rsidP="009B4219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5C48F4" w:rsidRDefault="00C94B39" w:rsidP="009B4219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Профинформация</w:t>
            </w:r>
            <w:proofErr w:type="spellEnd"/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5C48F4" w:rsidRDefault="00C94B39" w:rsidP="009B421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Система мер по ознакомлению учащихся:</w:t>
            </w:r>
          </w:p>
          <w:p w:rsidR="00C94B39" w:rsidRPr="005C48F4" w:rsidRDefault="00C94B39" w:rsidP="009B4219">
            <w:pPr>
              <w:jc w:val="both"/>
              <w:rPr>
                <w:rFonts w:ascii="Calibri" w:eastAsia="Times New Roman" w:hAnsi="Calibri" w:cs="Calibri"/>
                <w:i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5C48F4">
              <w:rPr>
                <w:rFonts w:ascii="Times New Roman" w:eastAsia="Times New Roman" w:hAnsi="Times New Roman" w:cs="Times New Roman"/>
                <w:i/>
                <w:color w:val="000000"/>
              </w:rPr>
              <w:t>с ситуацией в области спроса и предложения на рынке труда</w:t>
            </w:r>
          </w:p>
          <w:p w:rsidR="00C94B39" w:rsidRPr="005C48F4" w:rsidRDefault="00C94B39" w:rsidP="009B4219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i/>
                <w:color w:val="000000"/>
              </w:rPr>
              <w:t>-с характером работы по основным профессиям и специальностям.</w:t>
            </w:r>
          </w:p>
        </w:tc>
      </w:tr>
      <w:tr w:rsidR="00C94B39" w:rsidRPr="005C48F4" w:rsidTr="00590669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5C48F4" w:rsidRDefault="00C94B39" w:rsidP="009B4219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5C48F4" w:rsidRDefault="00C94B39" w:rsidP="009B4219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Профконсультация</w:t>
            </w:r>
            <w:proofErr w:type="spellEnd"/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5C48F4" w:rsidRDefault="00C94B39" w:rsidP="009B4219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Оказание помощи в выборе профессии путем </w:t>
            </w:r>
            <w:r w:rsidRPr="005C48F4">
              <w:rPr>
                <w:rFonts w:ascii="Times New Roman" w:eastAsia="Times New Roman" w:hAnsi="Times New Roman" w:cs="Times New Roman"/>
                <w:i/>
                <w:color w:val="000000"/>
              </w:rPr>
              <w:t>изучения личности школьника с целью выявления факторов, влияющих на выбор профессии</w:t>
            </w: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1B7271" w:rsidRPr="005C48F4" w:rsidRDefault="001B7271" w:rsidP="001B7271">
      <w:pPr>
        <w:pStyle w:val="a3"/>
        <w:shd w:val="clear" w:color="auto" w:fill="FFFFFF"/>
        <w:spacing w:before="0" w:beforeAutospacing="0" w:after="162" w:afterAutospacing="0"/>
        <w:rPr>
          <w:rFonts w:ascii="Arial" w:hAnsi="Arial" w:cs="Arial"/>
          <w:color w:val="000000"/>
        </w:rPr>
      </w:pPr>
    </w:p>
    <w:p w:rsidR="00C94B39" w:rsidRPr="005C48F4" w:rsidRDefault="00C94B39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5C48F4">
        <w:rPr>
          <w:rFonts w:ascii="Times New Roman" w:eastAsia="Times New Roman" w:hAnsi="Times New Roman" w:cs="Times New Roman"/>
          <w:b/>
          <w:bCs/>
          <w:color w:val="000000"/>
        </w:rPr>
        <w:t>3. Направления работы.</w:t>
      </w:r>
    </w:p>
    <w:p w:rsidR="00D6369E" w:rsidRPr="005C48F4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5C48F4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Организационно-информационная деятельность</w:t>
      </w:r>
    </w:p>
    <w:p w:rsidR="00C94B39" w:rsidRPr="005C48F4" w:rsidRDefault="00C94B39" w:rsidP="004F4C34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</w:rPr>
      </w:pPr>
      <w:r w:rsidRPr="005C48F4">
        <w:rPr>
          <w:rFonts w:ascii="Times New Roman" w:eastAsia="Times New Roman" w:hAnsi="Times New Roman" w:cs="Times New Roman"/>
          <w:color w:val="000000"/>
        </w:rPr>
        <w:t xml:space="preserve">-работа координаторов по </w:t>
      </w:r>
      <w:proofErr w:type="spellStart"/>
      <w:r w:rsidRPr="005C48F4">
        <w:rPr>
          <w:rFonts w:ascii="Times New Roman" w:eastAsia="Times New Roman" w:hAnsi="Times New Roman" w:cs="Times New Roman"/>
          <w:color w:val="000000"/>
        </w:rPr>
        <w:t>профориентационной</w:t>
      </w:r>
      <w:proofErr w:type="spellEnd"/>
      <w:r w:rsidRPr="005C48F4">
        <w:rPr>
          <w:rFonts w:ascii="Times New Roman" w:eastAsia="Times New Roman" w:hAnsi="Times New Roman" w:cs="Times New Roman"/>
          <w:color w:val="000000"/>
        </w:rPr>
        <w:t xml:space="preserve"> работе с учащимися;</w:t>
      </w:r>
    </w:p>
    <w:p w:rsidR="00C94B39" w:rsidRPr="005C48F4" w:rsidRDefault="00C94B39" w:rsidP="004F4C34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</w:rPr>
      </w:pPr>
      <w:r w:rsidRPr="005C48F4">
        <w:rPr>
          <w:rFonts w:ascii="Times New Roman" w:eastAsia="Times New Roman" w:hAnsi="Times New Roman" w:cs="Times New Roman"/>
          <w:color w:val="000000"/>
        </w:rPr>
        <w:t>-методическая помощь учителям в подборке материалов и диагностических карт.</w:t>
      </w:r>
    </w:p>
    <w:p w:rsidR="00C94B39" w:rsidRPr="005C48F4" w:rsidRDefault="00D6369E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5C48F4">
        <w:rPr>
          <w:rFonts w:ascii="Times New Roman" w:eastAsia="Times New Roman" w:hAnsi="Times New Roman" w:cs="Times New Roman"/>
          <w:b/>
          <w:bCs/>
          <w:i/>
          <w:color w:val="000000"/>
        </w:rPr>
        <w:t>Профориентационные</w:t>
      </w:r>
      <w:proofErr w:type="spellEnd"/>
      <w:r w:rsidRPr="005C48F4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мероприятия с </w:t>
      </w:r>
      <w:proofErr w:type="gramStart"/>
      <w:r w:rsidRPr="005C48F4">
        <w:rPr>
          <w:rFonts w:ascii="Times New Roman" w:eastAsia="Times New Roman" w:hAnsi="Times New Roman" w:cs="Times New Roman"/>
          <w:b/>
          <w:bCs/>
          <w:i/>
          <w:color w:val="000000"/>
        </w:rPr>
        <w:t>обучающимися</w:t>
      </w:r>
      <w:proofErr w:type="gramEnd"/>
    </w:p>
    <w:p w:rsidR="00C94B39" w:rsidRPr="005C48F4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5C48F4"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Pr="005C48F4">
        <w:rPr>
          <w:rFonts w:ascii="Times New Roman" w:eastAsia="Times New Roman" w:hAnsi="Times New Roman" w:cs="Times New Roman"/>
          <w:color w:val="000000"/>
        </w:rPr>
        <w:t xml:space="preserve">комплекс </w:t>
      </w:r>
      <w:proofErr w:type="spellStart"/>
      <w:r w:rsidRPr="005C48F4">
        <w:rPr>
          <w:rFonts w:ascii="Times New Roman" w:eastAsia="Times New Roman" w:hAnsi="Times New Roman" w:cs="Times New Roman"/>
          <w:color w:val="000000"/>
        </w:rPr>
        <w:t>профориентационных</w:t>
      </w:r>
      <w:proofErr w:type="spellEnd"/>
      <w:r w:rsidRPr="005C48F4">
        <w:rPr>
          <w:rFonts w:ascii="Times New Roman" w:eastAsia="Times New Roman" w:hAnsi="Times New Roman" w:cs="Times New Roman"/>
          <w:color w:val="000000"/>
        </w:rPr>
        <w:t xml:space="preserve"> услуг в виде </w:t>
      </w:r>
      <w:proofErr w:type="spellStart"/>
      <w:r w:rsidRPr="005C48F4">
        <w:rPr>
          <w:rFonts w:ascii="Times New Roman" w:eastAsia="Times New Roman" w:hAnsi="Times New Roman" w:cs="Times New Roman"/>
          <w:color w:val="000000"/>
        </w:rPr>
        <w:t>профдиагностических</w:t>
      </w:r>
      <w:proofErr w:type="spellEnd"/>
      <w:r w:rsidRPr="005C48F4">
        <w:rPr>
          <w:rFonts w:ascii="Times New Roman" w:eastAsia="Times New Roman" w:hAnsi="Times New Roman" w:cs="Times New Roman"/>
          <w:color w:val="000000"/>
        </w:rPr>
        <w:t xml:space="preserve"> мероприятий, занятий и тренингов по планированию карьеры;</w:t>
      </w:r>
    </w:p>
    <w:p w:rsidR="00C94B39" w:rsidRPr="005C48F4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5C48F4">
        <w:rPr>
          <w:rFonts w:ascii="Times New Roman" w:eastAsia="Times New Roman" w:hAnsi="Times New Roman" w:cs="Times New Roman"/>
          <w:color w:val="000000"/>
        </w:rPr>
        <w:t>-консультации по выбору профиля обучения (индивидуальные, групповые);</w:t>
      </w:r>
    </w:p>
    <w:p w:rsidR="00C94B39" w:rsidRPr="005C48F4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5C48F4">
        <w:rPr>
          <w:rFonts w:ascii="Times New Roman" w:eastAsia="Times New Roman" w:hAnsi="Times New Roman" w:cs="Times New Roman"/>
          <w:color w:val="000000"/>
        </w:rPr>
        <w:t>-анкетирование;</w:t>
      </w:r>
    </w:p>
    <w:p w:rsidR="00C94B39" w:rsidRPr="005C48F4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5C48F4">
        <w:rPr>
          <w:rFonts w:ascii="Times New Roman" w:eastAsia="Times New Roman" w:hAnsi="Times New Roman" w:cs="Times New Roman"/>
          <w:color w:val="000000"/>
        </w:rPr>
        <w:t>-организация и проведение экскурсий;</w:t>
      </w:r>
    </w:p>
    <w:p w:rsidR="00C94B39" w:rsidRPr="005C48F4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5C48F4">
        <w:rPr>
          <w:rFonts w:ascii="Times New Roman" w:eastAsia="Times New Roman" w:hAnsi="Times New Roman" w:cs="Times New Roman"/>
          <w:color w:val="000000"/>
        </w:rPr>
        <w:t>-встречи с представителями предприятий, учебных заведений.</w:t>
      </w:r>
    </w:p>
    <w:p w:rsidR="005B182F" w:rsidRPr="005C48F4" w:rsidRDefault="00D6369E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color w:val="000000"/>
        </w:rPr>
      </w:pPr>
      <w:proofErr w:type="spellStart"/>
      <w:r w:rsidRPr="005C48F4">
        <w:rPr>
          <w:rFonts w:ascii="Times New Roman" w:eastAsia="Times New Roman" w:hAnsi="Times New Roman" w:cs="Times New Roman"/>
          <w:b/>
          <w:bCs/>
          <w:i/>
          <w:color w:val="000000"/>
        </w:rPr>
        <w:t>Профориентационная</w:t>
      </w:r>
      <w:proofErr w:type="spellEnd"/>
      <w:r w:rsidRPr="005C48F4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деятельность с родителями</w:t>
      </w:r>
    </w:p>
    <w:p w:rsidR="00C94B39" w:rsidRPr="005C48F4" w:rsidRDefault="00D6369E" w:rsidP="004F4C3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5C48F4">
        <w:rPr>
          <w:rFonts w:ascii="Times New Roman" w:eastAsia="Times New Roman" w:hAnsi="Times New Roman" w:cs="Times New Roman"/>
          <w:color w:val="000000"/>
        </w:rPr>
        <w:t xml:space="preserve"> </w:t>
      </w:r>
      <w:r w:rsidR="00C94B39" w:rsidRPr="005C48F4">
        <w:rPr>
          <w:rFonts w:ascii="Times New Roman" w:eastAsia="Times New Roman" w:hAnsi="Times New Roman" w:cs="Times New Roman"/>
          <w:color w:val="000000"/>
        </w:rPr>
        <w:t>-проведение родительских собраний, (общешкольных, классных, совместно с учащимися);</w:t>
      </w:r>
    </w:p>
    <w:p w:rsidR="00C94B39" w:rsidRPr="005C48F4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5C48F4">
        <w:rPr>
          <w:rFonts w:ascii="Times New Roman" w:eastAsia="Times New Roman" w:hAnsi="Times New Roman" w:cs="Times New Roman"/>
          <w:color w:val="000000"/>
        </w:rPr>
        <w:t>-лектории для родителей;</w:t>
      </w:r>
    </w:p>
    <w:p w:rsidR="00C94B39" w:rsidRPr="005C48F4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5C48F4">
        <w:rPr>
          <w:rFonts w:ascii="Times New Roman" w:eastAsia="Times New Roman" w:hAnsi="Times New Roman" w:cs="Times New Roman"/>
          <w:color w:val="000000"/>
        </w:rPr>
        <w:t>-индивидуальные беседы педагогов с родителями школьников;</w:t>
      </w:r>
    </w:p>
    <w:p w:rsidR="00C94B39" w:rsidRPr="005C48F4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5C48F4">
        <w:rPr>
          <w:rFonts w:ascii="Times New Roman" w:eastAsia="Times New Roman" w:hAnsi="Times New Roman" w:cs="Times New Roman"/>
          <w:color w:val="000000"/>
        </w:rPr>
        <w:t>-анкетирование родителей учащихся;</w:t>
      </w:r>
    </w:p>
    <w:p w:rsidR="00C94B39" w:rsidRPr="005C48F4" w:rsidRDefault="009B4219" w:rsidP="009B4219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5C48F4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C94B39" w:rsidRPr="005C48F4">
        <w:rPr>
          <w:rFonts w:ascii="Times New Roman" w:eastAsia="Times New Roman" w:hAnsi="Times New Roman" w:cs="Times New Roman"/>
          <w:color w:val="000000"/>
        </w:rPr>
        <w:t>-помощь родителей в организации временного трудоустройства учащихся в каникулярное время;</w:t>
      </w:r>
    </w:p>
    <w:p w:rsidR="00C94B39" w:rsidRDefault="00C94B39" w:rsidP="004F4C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C48F4">
        <w:rPr>
          <w:rFonts w:ascii="Times New Roman" w:eastAsia="Times New Roman" w:hAnsi="Times New Roman" w:cs="Times New Roman"/>
          <w:color w:val="000000"/>
        </w:rPr>
        <w:t>-избрание родительского комитета школы из представителей родительских комитетов классов, наиболее активных родителей учащихся, готовых в сотрудничестве с учителями оказывать педагогическую поддержку самоопределения школьников;</w:t>
      </w:r>
    </w:p>
    <w:p w:rsidR="005C48F4" w:rsidRDefault="005C48F4" w:rsidP="004F4C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5C48F4" w:rsidRPr="005C48F4" w:rsidRDefault="005C48F4" w:rsidP="004F4C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D6369E" w:rsidRPr="005C48F4" w:rsidRDefault="00D6369E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10047" w:type="dxa"/>
        <w:tblInd w:w="25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2872"/>
        <w:gridCol w:w="388"/>
        <w:gridCol w:w="37"/>
        <w:gridCol w:w="1292"/>
        <w:gridCol w:w="797"/>
        <w:gridCol w:w="18"/>
        <w:gridCol w:w="778"/>
        <w:gridCol w:w="622"/>
        <w:gridCol w:w="401"/>
        <w:gridCol w:w="2127"/>
        <w:gridCol w:w="6"/>
      </w:tblGrid>
      <w:tr w:rsidR="00D6369E" w:rsidRPr="005C48F4" w:rsidTr="005C48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proofErr w:type="gramStart"/>
            <w:r w:rsidRPr="005C4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5C4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2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Ответственный</w:t>
            </w:r>
          </w:p>
        </w:tc>
      </w:tr>
      <w:tr w:rsidR="00D6369E" w:rsidRPr="005C48F4" w:rsidTr="005C48F4">
        <w:tc>
          <w:tcPr>
            <w:tcW w:w="1004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Организационно-информационная деятельность</w:t>
            </w:r>
          </w:p>
        </w:tc>
      </w:tr>
      <w:tr w:rsidR="00D6369E" w:rsidRPr="005C48F4" w:rsidTr="005C48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5C48F4" w:rsidRDefault="00BF53E7" w:rsidP="00BF53E7">
            <w:pPr>
              <w:widowControl/>
              <w:autoSpaceDE/>
              <w:autoSpaceDN/>
              <w:adjustRightInd/>
              <w:spacing w:beforeAutospacing="1" w:afterAutospacing="1"/>
              <w:ind w:left="360" w:hanging="360"/>
              <w:rPr>
                <w:rFonts w:ascii="Times New Roman" w:eastAsia="Times New Roman" w:hAnsi="Times New Roman" w:cs="Times New Roman"/>
              </w:rPr>
            </w:pPr>
            <w:r w:rsidRPr="005C48F4">
              <w:rPr>
                <w:rFonts w:ascii="Times New Roman" w:eastAsia="Times New Roman" w:hAnsi="Times New Roman" w:cs="Times New Roman"/>
              </w:rPr>
              <w:t>1</w:t>
            </w:r>
            <w:r w:rsidR="009B4219" w:rsidRPr="005C48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Координирование работы педагогического коллектива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9B4219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4219" w:rsidRPr="005C48F4" w:rsidRDefault="00BF53E7" w:rsidP="009B4219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</w:p>
        </w:tc>
      </w:tr>
      <w:tr w:rsidR="00D6369E" w:rsidRPr="005C48F4" w:rsidTr="005C48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5C48F4" w:rsidRDefault="00BF53E7" w:rsidP="00BF53E7">
            <w:pPr>
              <w:widowControl/>
              <w:autoSpaceDE/>
              <w:autoSpaceDN/>
              <w:adjustRightInd/>
              <w:spacing w:beforeAutospacing="1" w:afterAutospacing="1"/>
              <w:ind w:left="360" w:hanging="360"/>
              <w:rPr>
                <w:rFonts w:ascii="Times New Roman" w:eastAsia="Times New Roman" w:hAnsi="Times New Roman" w:cs="Times New Roman"/>
              </w:rPr>
            </w:pPr>
            <w:r w:rsidRPr="005C48F4">
              <w:rPr>
                <w:rFonts w:ascii="Times New Roman" w:eastAsia="Times New Roman" w:hAnsi="Times New Roman" w:cs="Times New Roman"/>
              </w:rPr>
              <w:t>2</w:t>
            </w:r>
            <w:r w:rsidR="009B4219" w:rsidRPr="005C48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высшего образования выпускников 9,11 классов.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BF53E7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Заполнение форм отчетности ОО-1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5C48F4" w:rsidRDefault="00D6369E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август-сентябрь</w:t>
            </w:r>
          </w:p>
          <w:p w:rsidR="00D6369E" w:rsidRPr="005C48F4" w:rsidRDefault="00D6369E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4219" w:rsidRPr="005C48F4" w:rsidRDefault="009B4219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4219" w:rsidRPr="005C48F4" w:rsidRDefault="009B4219" w:rsidP="009B4219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D6369E" w:rsidRPr="005C48F4">
              <w:rPr>
                <w:rFonts w:ascii="Times New Roman" w:eastAsia="Times New Roman" w:hAnsi="Times New Roman" w:cs="Times New Roman"/>
                <w:color w:val="000000"/>
              </w:rPr>
              <w:t>аместитель директора по УВР</w:t>
            </w:r>
          </w:p>
        </w:tc>
      </w:tr>
      <w:tr w:rsidR="00D6369E" w:rsidRPr="005C48F4" w:rsidTr="005C48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5C48F4" w:rsidRDefault="00BF53E7" w:rsidP="00BF53E7">
            <w:pPr>
              <w:widowControl/>
              <w:autoSpaceDE/>
              <w:autoSpaceDN/>
              <w:adjustRightInd/>
              <w:spacing w:beforeAutospacing="1" w:afterAutospacing="1"/>
              <w:ind w:left="360" w:hanging="360"/>
              <w:rPr>
                <w:rFonts w:ascii="Times New Roman" w:eastAsia="Times New Roman" w:hAnsi="Times New Roman" w:cs="Times New Roman"/>
              </w:rPr>
            </w:pPr>
            <w:r w:rsidRPr="005C48F4">
              <w:rPr>
                <w:rFonts w:ascii="Times New Roman" w:eastAsia="Times New Roman" w:hAnsi="Times New Roman" w:cs="Times New Roman"/>
              </w:rPr>
              <w:t>3</w:t>
            </w:r>
            <w:r w:rsidR="009B4219" w:rsidRPr="005C48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профориентационной</w:t>
            </w:r>
            <w:proofErr w:type="spellEnd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 работы с </w:t>
            </w:r>
            <w:proofErr w:type="gramStart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обучающимися</w:t>
            </w:r>
            <w:proofErr w:type="gramEnd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 различных возрастных групп.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9B4219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5C48F4" w:rsidRDefault="00D6369E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август-сентябрь</w:t>
            </w:r>
          </w:p>
          <w:p w:rsidR="009B4219" w:rsidRPr="005C48F4" w:rsidRDefault="009B4219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 за профориентацию</w:t>
            </w:r>
          </w:p>
        </w:tc>
      </w:tr>
      <w:tr w:rsidR="00D6369E" w:rsidRPr="005C48F4" w:rsidTr="005C48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5C48F4" w:rsidRDefault="00BF53E7" w:rsidP="00BF53E7">
            <w:pPr>
              <w:widowControl/>
              <w:autoSpaceDE/>
              <w:autoSpaceDN/>
              <w:adjustRightInd/>
              <w:spacing w:beforeAutospacing="1" w:afterAutospacing="1"/>
              <w:ind w:left="360" w:hanging="333"/>
              <w:rPr>
                <w:rFonts w:ascii="Times New Roman" w:eastAsia="Times New Roman" w:hAnsi="Times New Roman" w:cs="Times New Roman"/>
              </w:rPr>
            </w:pPr>
            <w:r w:rsidRPr="005C48F4">
              <w:rPr>
                <w:rFonts w:ascii="Times New Roman" w:eastAsia="Times New Roman" w:hAnsi="Times New Roman" w:cs="Times New Roman"/>
              </w:rPr>
              <w:t>4</w:t>
            </w:r>
            <w:r w:rsidR="009B4219" w:rsidRPr="005C48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rPr>
                <w:rFonts w:ascii="Times New Roman" w:eastAsia="Times New Roman" w:hAnsi="Times New Roman" w:cs="Times New Roman"/>
              </w:rPr>
            </w:pPr>
            <w:r w:rsidRPr="005C48F4">
              <w:rPr>
                <w:rFonts w:ascii="Times New Roman" w:eastAsia="Times New Roman" w:hAnsi="Times New Roman" w:cs="Times New Roman"/>
              </w:rPr>
              <w:t xml:space="preserve">Осуществление взаимодействия с ЦЗН, учреждениями профессионального образования </w:t>
            </w:r>
            <w:proofErr w:type="spellStart"/>
            <w:r w:rsidRPr="005C48F4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5C48F4">
              <w:rPr>
                <w:rFonts w:ascii="Times New Roman" w:eastAsia="Times New Roman" w:hAnsi="Times New Roman" w:cs="Times New Roman"/>
              </w:rPr>
              <w:t>.</w:t>
            </w:r>
            <w:r w:rsidR="009B4219" w:rsidRPr="005C48F4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="009B4219" w:rsidRPr="005C48F4">
              <w:rPr>
                <w:rFonts w:ascii="Times New Roman" w:eastAsia="Times New Roman" w:hAnsi="Times New Roman" w:cs="Times New Roman"/>
              </w:rPr>
              <w:t>рай</w:t>
            </w:r>
            <w:proofErr w:type="spellEnd"/>
            <w:r w:rsidR="009B4219" w:rsidRPr="005C48F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5C48F4">
              <w:rPr>
                <w:rFonts w:ascii="Times New Roman" w:eastAsia="Times New Roman" w:hAnsi="Times New Roman" w:cs="Times New Roman"/>
              </w:rPr>
              <w:t xml:space="preserve"> предприятиями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9B4219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Администрация, </w:t>
            </w:r>
            <w:proofErr w:type="gramStart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 за профориентацию</w:t>
            </w:r>
          </w:p>
        </w:tc>
      </w:tr>
      <w:tr w:rsidR="00D6369E" w:rsidRPr="005C48F4" w:rsidTr="005C48F4">
        <w:tc>
          <w:tcPr>
            <w:tcW w:w="1004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4219" w:rsidRPr="005C48F4" w:rsidRDefault="005B182F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6369E" w:rsidRPr="005C4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="00D6369E" w:rsidRPr="005C4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Профориентационные</w:t>
            </w:r>
            <w:proofErr w:type="spellEnd"/>
            <w:r w:rsidR="00D6369E" w:rsidRPr="005C4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мероприятия с </w:t>
            </w:r>
            <w:proofErr w:type="gramStart"/>
            <w:r w:rsidR="00D6369E" w:rsidRPr="005C4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обучающимися</w:t>
            </w:r>
            <w:proofErr w:type="gramEnd"/>
          </w:p>
        </w:tc>
      </w:tr>
      <w:tr w:rsidR="00D6369E" w:rsidRPr="005C48F4" w:rsidTr="005C48F4">
        <w:trPr>
          <w:gridAfter w:val="1"/>
          <w:wAfter w:w="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5C48F4" w:rsidRDefault="00B95DE8" w:rsidP="00B95DE8">
            <w:pPr>
              <w:widowControl/>
              <w:autoSpaceDE/>
              <w:autoSpaceDN/>
              <w:adjustRightInd/>
              <w:spacing w:beforeAutospacing="1" w:afterAutospacing="1"/>
              <w:ind w:left="171"/>
              <w:rPr>
                <w:rFonts w:ascii="Times New Roman" w:eastAsia="Times New Roman" w:hAnsi="Times New Roman" w:cs="Times New Roman"/>
              </w:rPr>
            </w:pPr>
            <w:r w:rsidRPr="005C48F4">
              <w:rPr>
                <w:rFonts w:ascii="Times New Roman" w:eastAsia="Times New Roman" w:hAnsi="Times New Roman" w:cs="Times New Roman"/>
              </w:rPr>
              <w:t>1</w:t>
            </w:r>
            <w:r w:rsidR="009B4219" w:rsidRPr="005C48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Выявление выбора предпочтений обучающихся предметных курсов</w:t>
            </w: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5B182F" w:rsidP="009B42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  <w:p w:rsidR="009B4219" w:rsidRPr="005C48F4" w:rsidRDefault="005B182F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  <w:r w:rsidR="00D6369E"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 классов</w:t>
            </w:r>
          </w:p>
        </w:tc>
        <w:tc>
          <w:tcPr>
            <w:tcW w:w="1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</w:tc>
      </w:tr>
      <w:tr w:rsidR="00D6369E" w:rsidRPr="005C48F4" w:rsidTr="005C48F4">
        <w:trPr>
          <w:gridAfter w:val="1"/>
          <w:wAfter w:w="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5C48F4" w:rsidRDefault="00B95DE8" w:rsidP="00B95DE8">
            <w:pPr>
              <w:widowControl/>
              <w:autoSpaceDE/>
              <w:autoSpaceDN/>
              <w:adjustRightInd/>
              <w:spacing w:beforeAutospacing="1" w:afterAutospacing="1"/>
              <w:ind w:left="171"/>
              <w:rPr>
                <w:rFonts w:ascii="Times New Roman" w:eastAsia="Times New Roman" w:hAnsi="Times New Roman" w:cs="Times New Roman"/>
              </w:rPr>
            </w:pPr>
            <w:r w:rsidRPr="005C48F4">
              <w:rPr>
                <w:rFonts w:ascii="Times New Roman" w:eastAsia="Times New Roman" w:hAnsi="Times New Roman" w:cs="Times New Roman"/>
              </w:rPr>
              <w:t>2</w:t>
            </w:r>
            <w:r w:rsidR="009B4219" w:rsidRPr="005C48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C48F4" w:rsidRDefault="005B182F" w:rsidP="005C48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  <w:p w:rsidR="009B4219" w:rsidRPr="005C48F4" w:rsidRDefault="005B182F" w:rsidP="005C48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1-9 </w:t>
            </w:r>
            <w:r w:rsidR="00D6369E" w:rsidRPr="005C48F4">
              <w:rPr>
                <w:rFonts w:ascii="Times New Roman" w:eastAsia="Times New Roman" w:hAnsi="Times New Roman" w:cs="Times New Roman"/>
                <w:color w:val="000000"/>
              </w:rPr>
              <w:t>классов</w:t>
            </w:r>
          </w:p>
        </w:tc>
        <w:tc>
          <w:tcPr>
            <w:tcW w:w="1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Зам. директора по ВР</w:t>
            </w:r>
          </w:p>
        </w:tc>
      </w:tr>
      <w:tr w:rsidR="00D6369E" w:rsidRPr="005C48F4" w:rsidTr="005C48F4">
        <w:trPr>
          <w:gridAfter w:val="1"/>
          <w:wAfter w:w="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5C48F4" w:rsidRDefault="00B95DE8" w:rsidP="00B95DE8">
            <w:pPr>
              <w:widowControl/>
              <w:autoSpaceDE/>
              <w:autoSpaceDN/>
              <w:adjustRightInd/>
              <w:spacing w:beforeAutospacing="1" w:afterAutospacing="1"/>
              <w:ind w:left="171"/>
              <w:rPr>
                <w:rFonts w:ascii="Times New Roman" w:eastAsia="Times New Roman" w:hAnsi="Times New Roman" w:cs="Times New Roman"/>
              </w:rPr>
            </w:pPr>
            <w:r w:rsidRPr="005C48F4">
              <w:rPr>
                <w:rFonts w:ascii="Times New Roman" w:eastAsia="Times New Roman" w:hAnsi="Times New Roman" w:cs="Times New Roman"/>
              </w:rPr>
              <w:t>3</w:t>
            </w:r>
            <w:r w:rsidR="009B4219" w:rsidRPr="005C48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Знакомство с профессиями при классно-урочной системе. Расширение знаний обучающихся о профессиях</w:t>
            </w: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C48F4" w:rsidRDefault="005B182F" w:rsidP="005C48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  <w:p w:rsidR="009B4219" w:rsidRPr="005C48F4" w:rsidRDefault="005B182F" w:rsidP="005C48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1-9</w:t>
            </w:r>
            <w:r w:rsidR="009B4219"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369E" w:rsidRPr="005C48F4">
              <w:rPr>
                <w:rFonts w:ascii="Times New Roman" w:eastAsia="Times New Roman" w:hAnsi="Times New Roman" w:cs="Times New Roman"/>
                <w:color w:val="000000"/>
              </w:rPr>
              <w:t>классов</w:t>
            </w:r>
          </w:p>
        </w:tc>
        <w:tc>
          <w:tcPr>
            <w:tcW w:w="1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4219" w:rsidRPr="005C48F4" w:rsidRDefault="00BF53E7" w:rsidP="009B4219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D6369E" w:rsidRPr="005C48F4">
              <w:rPr>
                <w:rFonts w:ascii="Times New Roman" w:eastAsia="Times New Roman" w:hAnsi="Times New Roman" w:cs="Times New Roman"/>
                <w:color w:val="000000"/>
              </w:rPr>
              <w:t>чителя-предметники</w:t>
            </w:r>
          </w:p>
        </w:tc>
      </w:tr>
      <w:tr w:rsidR="007D1E10" w:rsidRPr="005C48F4" w:rsidTr="005C48F4">
        <w:trPr>
          <w:gridAfter w:val="1"/>
          <w:wAfter w:w="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D1E10" w:rsidRPr="007D1E10" w:rsidRDefault="007D1E10" w:rsidP="007D1E10">
            <w:pPr>
              <w:widowControl/>
              <w:spacing w:before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D1E10" w:rsidRDefault="007D1E10" w:rsidP="007D1E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проекта </w:t>
            </w:r>
          </w:p>
          <w:p w:rsidR="007D1E10" w:rsidRPr="005C48F4" w:rsidRDefault="007D1E10" w:rsidP="007D1E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«Будущий профессио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нал»</w:t>
            </w: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D1E10" w:rsidRDefault="007D1E10" w:rsidP="007D1E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Обучающиеся</w:t>
            </w:r>
          </w:p>
          <w:p w:rsidR="007D1E10" w:rsidRPr="005C48F4" w:rsidRDefault="007D1E10" w:rsidP="007D1E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9,10 классов</w:t>
            </w:r>
          </w:p>
        </w:tc>
        <w:tc>
          <w:tcPr>
            <w:tcW w:w="1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D1E10" w:rsidRPr="005C48F4" w:rsidRDefault="007D1E10" w:rsidP="007D1E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Сентябрь-ноябрь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D1E10" w:rsidRPr="005C48F4" w:rsidRDefault="007D1E10" w:rsidP="007D1E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классные руководители, педагоги-психологи</w:t>
            </w:r>
          </w:p>
        </w:tc>
      </w:tr>
      <w:tr w:rsidR="0077120A" w:rsidRPr="005C48F4" w:rsidTr="005C48F4">
        <w:trPr>
          <w:gridAfter w:val="1"/>
          <w:wAfter w:w="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120A" w:rsidRPr="005C48F4" w:rsidRDefault="007D1E10" w:rsidP="00B95DE8">
            <w:pPr>
              <w:widowControl/>
              <w:autoSpaceDE/>
              <w:autoSpaceDN/>
              <w:adjustRightInd/>
              <w:spacing w:beforeAutospacing="1" w:afterAutospacing="1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77120A" w:rsidRPr="005C48F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3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120A" w:rsidRPr="005C48F4" w:rsidRDefault="0077120A" w:rsidP="0077120A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</w:t>
            </w:r>
            <w:r w:rsidR="00C84768" w:rsidRPr="005C48F4">
              <w:rPr>
                <w:rFonts w:ascii="Times New Roman" w:eastAsia="Times New Roman" w:hAnsi="Times New Roman" w:cs="Times New Roman"/>
                <w:color w:val="000000"/>
              </w:rPr>
              <w:t>курса</w:t>
            </w: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 внеурочной деятельности «</w:t>
            </w:r>
            <w:proofErr w:type="spellStart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Профориентационные</w:t>
            </w:r>
            <w:proofErr w:type="spellEnd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 игры»»</w:t>
            </w: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C48F4" w:rsidRDefault="0077120A" w:rsidP="005C48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  <w:p w:rsidR="0077120A" w:rsidRPr="005C48F4" w:rsidRDefault="0077120A" w:rsidP="005C48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1-4 классов</w:t>
            </w:r>
          </w:p>
        </w:tc>
        <w:tc>
          <w:tcPr>
            <w:tcW w:w="1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7120A" w:rsidRPr="005C48F4" w:rsidRDefault="0077120A" w:rsidP="0077120A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120A" w:rsidRPr="005C48F4" w:rsidRDefault="0077120A" w:rsidP="0077120A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369E" w:rsidRPr="005C48F4" w:rsidTr="005C48F4">
        <w:trPr>
          <w:gridAfter w:val="1"/>
          <w:wAfter w:w="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5C48F4" w:rsidRDefault="007D1E10" w:rsidP="007D1E10">
            <w:pPr>
              <w:widowControl/>
              <w:autoSpaceDE/>
              <w:autoSpaceDN/>
              <w:adjustRightInd/>
              <w:spacing w:beforeAutospacing="1" w:afterAutospacing="1"/>
              <w:ind w:left="171" w:hanging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6.</w:t>
            </w:r>
          </w:p>
        </w:tc>
        <w:tc>
          <w:tcPr>
            <w:tcW w:w="3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</w:t>
            </w:r>
            <w:r w:rsidR="00C84768"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курса </w:t>
            </w:r>
            <w:r w:rsidR="009B4219" w:rsidRPr="005C48F4">
              <w:rPr>
                <w:rFonts w:ascii="Times New Roman" w:eastAsia="Times New Roman" w:hAnsi="Times New Roman" w:cs="Times New Roman"/>
                <w:color w:val="000000"/>
              </w:rPr>
              <w:t>внеурочной деятельности</w:t>
            </w: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B4219" w:rsidRPr="005C48F4">
              <w:rPr>
                <w:rFonts w:ascii="Times New Roman" w:eastAsia="Times New Roman" w:hAnsi="Times New Roman" w:cs="Times New Roman"/>
                <w:color w:val="000000"/>
              </w:rPr>
              <w:t>«Профессиональная ориентация обучающихся</w:t>
            </w: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C84768"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 w:rsidR="00C84768" w:rsidRPr="005C48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рамках проекта «Билет в будущее»</w:t>
            </w:r>
            <w:proofErr w:type="gramEnd"/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Обучающиеся </w:t>
            </w:r>
          </w:p>
          <w:p w:rsidR="009B4219" w:rsidRPr="005C48F4" w:rsidRDefault="00051317" w:rsidP="009B42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5-</w:t>
            </w:r>
            <w:r w:rsidR="00D6369E" w:rsidRPr="005C48F4">
              <w:rPr>
                <w:rFonts w:ascii="Times New Roman" w:eastAsia="Times New Roman" w:hAnsi="Times New Roman" w:cs="Times New Roman"/>
                <w:color w:val="000000"/>
              </w:rPr>
              <w:t>9 классов</w:t>
            </w:r>
          </w:p>
        </w:tc>
        <w:tc>
          <w:tcPr>
            <w:tcW w:w="1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4219" w:rsidRPr="005C48F4" w:rsidRDefault="009B4219" w:rsidP="009B4219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5C48F4" w:rsidRPr="005C48F4" w:rsidTr="005C48F4">
        <w:trPr>
          <w:gridAfter w:val="1"/>
          <w:wAfter w:w="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C48F4" w:rsidRPr="005C48F4" w:rsidRDefault="007D1E10" w:rsidP="005C48F4">
            <w:pPr>
              <w:widowControl/>
              <w:autoSpaceDE/>
              <w:autoSpaceDN/>
              <w:adjustRightInd/>
              <w:spacing w:beforeAutospacing="1" w:afterAutospacing="1"/>
              <w:ind w:left="171" w:hanging="1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  <w:r w:rsidR="005C48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C48F4" w:rsidRPr="005C48F4" w:rsidRDefault="005C48F4" w:rsidP="009B4219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курса «Будущий профессионал»</w:t>
            </w: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C48F4" w:rsidRDefault="005C48F4" w:rsidP="009B42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  <w:p w:rsidR="005C48F4" w:rsidRPr="005C48F4" w:rsidRDefault="005C48F4" w:rsidP="009B42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9,10 классов</w:t>
            </w:r>
          </w:p>
        </w:tc>
        <w:tc>
          <w:tcPr>
            <w:tcW w:w="1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C48F4" w:rsidRPr="005C48F4" w:rsidRDefault="005C48F4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48F4" w:rsidRPr="005C48F4" w:rsidRDefault="005C48F4" w:rsidP="009B4219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369E" w:rsidRPr="005C48F4" w:rsidTr="005C48F4">
        <w:trPr>
          <w:gridAfter w:val="1"/>
          <w:wAfter w:w="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5C48F4" w:rsidRDefault="007D1E10" w:rsidP="00B95DE8">
            <w:pPr>
              <w:widowControl/>
              <w:autoSpaceDE/>
              <w:autoSpaceDN/>
              <w:adjustRightInd/>
              <w:spacing w:beforeAutospacing="1" w:afterAutospacing="1"/>
              <w:ind w:left="171" w:hanging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8</w:t>
            </w:r>
            <w:r w:rsidR="00B95DE8" w:rsidRPr="005C48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rPr>
                <w:rFonts w:ascii="Times New Roman" w:eastAsia="Times New Roman" w:hAnsi="Times New Roman" w:cs="Times New Roman"/>
              </w:rPr>
            </w:pPr>
            <w:r w:rsidRPr="005C48F4">
              <w:rPr>
                <w:rFonts w:ascii="Times New Roman" w:eastAsia="Times New Roman" w:hAnsi="Times New Roman" w:cs="Times New Roman"/>
              </w:rPr>
              <w:t>Организация и проведение классных часов по профориентации</w:t>
            </w: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C48F4" w:rsidRDefault="005B182F" w:rsidP="005C48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  <w:p w:rsidR="009B4219" w:rsidRPr="005C48F4" w:rsidRDefault="005B182F" w:rsidP="005C48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1-9</w:t>
            </w:r>
            <w:r w:rsidR="00D6369E"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 классов</w:t>
            </w:r>
          </w:p>
        </w:tc>
        <w:tc>
          <w:tcPr>
            <w:tcW w:w="1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4219" w:rsidRPr="005C48F4" w:rsidRDefault="009B4219" w:rsidP="009B4219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D6369E" w:rsidRPr="005C48F4">
              <w:rPr>
                <w:rFonts w:ascii="Times New Roman" w:eastAsia="Times New Roman" w:hAnsi="Times New Roman" w:cs="Times New Roman"/>
                <w:color w:val="000000"/>
              </w:rPr>
              <w:t>лассные руководители</w:t>
            </w:r>
          </w:p>
        </w:tc>
      </w:tr>
      <w:tr w:rsidR="00051317" w:rsidRPr="005C48F4" w:rsidTr="005C48F4">
        <w:trPr>
          <w:gridAfter w:val="1"/>
          <w:wAfter w:w="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51317" w:rsidRPr="005C48F4" w:rsidRDefault="007D1E10" w:rsidP="009B4219">
            <w:pPr>
              <w:widowControl/>
              <w:autoSpaceDE/>
              <w:autoSpaceDN/>
              <w:adjustRightInd/>
              <w:spacing w:beforeAutospacing="1" w:afterAutospacing="1"/>
              <w:ind w:left="360" w:hanging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051317" w:rsidRPr="005C48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51317" w:rsidRPr="005C48F4" w:rsidRDefault="00051317" w:rsidP="009B4219">
            <w:pPr>
              <w:spacing w:after="157"/>
              <w:rPr>
                <w:rFonts w:ascii="Times New Roman" w:eastAsia="Times New Roman" w:hAnsi="Times New Roman" w:cs="Times New Roman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C48F4" w:rsidRDefault="00051317" w:rsidP="005C48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  <w:p w:rsidR="00051317" w:rsidRPr="005C48F4" w:rsidRDefault="00051317" w:rsidP="005C48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1-9 классов</w:t>
            </w:r>
          </w:p>
        </w:tc>
        <w:tc>
          <w:tcPr>
            <w:tcW w:w="1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51317" w:rsidRPr="005C48F4" w:rsidRDefault="00051317" w:rsidP="00051317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 w:rsidRPr="005C48F4">
              <w:rPr>
                <w:rFonts w:ascii="Times New Roman" w:eastAsia="Times New Roman" w:hAnsi="Times New Roman" w:cs="Times New Roman"/>
              </w:rPr>
              <w:t>«Безопасное колесо» - сентябрь;</w:t>
            </w:r>
          </w:p>
          <w:p w:rsidR="00051317" w:rsidRPr="005C48F4" w:rsidRDefault="00BF53E7" w:rsidP="00BF53E7">
            <w:pPr>
              <w:spacing w:after="157"/>
              <w:jc w:val="center"/>
              <w:rPr>
                <w:rFonts w:ascii="Times New Roman" w:eastAsia="Times New Roman" w:hAnsi="Times New Roman" w:cs="Times New Roman"/>
              </w:rPr>
            </w:pPr>
            <w:r w:rsidRPr="005C48F4">
              <w:rPr>
                <w:rFonts w:ascii="Times New Roman" w:eastAsia="Times New Roman" w:hAnsi="Times New Roman" w:cs="Times New Roman"/>
              </w:rPr>
              <w:t>Участие в мероприятиях, открытых уроках портала «</w:t>
            </w:r>
            <w:proofErr w:type="spellStart"/>
            <w:r w:rsidRPr="005C48F4">
              <w:rPr>
                <w:rFonts w:ascii="Times New Roman" w:eastAsia="Times New Roman" w:hAnsi="Times New Roman" w:cs="Times New Roman"/>
              </w:rPr>
              <w:t>ПроеКТОрия</w:t>
            </w:r>
            <w:proofErr w:type="spellEnd"/>
            <w:r w:rsidRPr="005C48F4">
              <w:rPr>
                <w:rFonts w:ascii="Times New Roman" w:eastAsia="Times New Roman" w:hAnsi="Times New Roman" w:cs="Times New Roman"/>
              </w:rPr>
              <w:t>»</w:t>
            </w:r>
          </w:p>
          <w:p w:rsidR="00051317" w:rsidRPr="005C48F4" w:rsidRDefault="00051317" w:rsidP="00051317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C48F4">
              <w:rPr>
                <w:rFonts w:ascii="Times New Roman" w:eastAsia="Times New Roman" w:hAnsi="Times New Roman" w:cs="Times New Roman"/>
              </w:rPr>
              <w:t>и др. 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51317" w:rsidRPr="005C48F4" w:rsidRDefault="00051317" w:rsidP="009B4219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руководители, учителя-предметники, зам. директора по ВР</w:t>
            </w:r>
          </w:p>
        </w:tc>
      </w:tr>
      <w:tr w:rsidR="00D6369E" w:rsidRPr="005C48F4" w:rsidTr="005C48F4">
        <w:trPr>
          <w:gridAfter w:val="1"/>
          <w:wAfter w:w="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5C48F4" w:rsidRDefault="007D1E10" w:rsidP="00B95DE8">
            <w:pPr>
              <w:widowControl/>
              <w:autoSpaceDE/>
              <w:autoSpaceDN/>
              <w:adjustRightInd/>
              <w:spacing w:beforeAutospacing="1" w:afterAutospacing="1"/>
              <w:ind w:left="360" w:hanging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051317" w:rsidRPr="005C48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rPr>
                <w:rFonts w:ascii="Times New Roman" w:eastAsia="Times New Roman" w:hAnsi="Times New Roman" w:cs="Times New Roman"/>
              </w:rPr>
            </w:pPr>
            <w:r w:rsidRPr="005C48F4">
              <w:rPr>
                <w:rFonts w:ascii="Times New Roman" w:eastAsia="Times New Roman" w:hAnsi="Times New Roman" w:cs="Times New Roman"/>
              </w:rPr>
              <w:t>Организация экскурсий на предприятия</w:t>
            </w: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C48F4" w:rsidRDefault="005B182F" w:rsidP="005C48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  <w:p w:rsidR="009B4219" w:rsidRPr="005C48F4" w:rsidRDefault="005B182F" w:rsidP="005C48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1-9 </w:t>
            </w:r>
            <w:r w:rsidR="00D6369E" w:rsidRPr="005C48F4">
              <w:rPr>
                <w:rFonts w:ascii="Times New Roman" w:eastAsia="Times New Roman" w:hAnsi="Times New Roman" w:cs="Times New Roman"/>
                <w:color w:val="000000"/>
              </w:rPr>
              <w:t>классов</w:t>
            </w:r>
          </w:p>
        </w:tc>
        <w:tc>
          <w:tcPr>
            <w:tcW w:w="1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4219" w:rsidRPr="005C48F4" w:rsidRDefault="00BF53E7" w:rsidP="009B4219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D6369E" w:rsidRPr="005C48F4">
              <w:rPr>
                <w:rFonts w:ascii="Times New Roman" w:eastAsia="Times New Roman" w:hAnsi="Times New Roman" w:cs="Times New Roman"/>
                <w:color w:val="000000"/>
              </w:rPr>
              <w:t>лассные руководители</w:t>
            </w:r>
          </w:p>
        </w:tc>
      </w:tr>
      <w:tr w:rsidR="00D6369E" w:rsidRPr="005C48F4" w:rsidTr="005C48F4">
        <w:trPr>
          <w:gridAfter w:val="1"/>
          <w:wAfter w:w="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5C48F4" w:rsidRDefault="007D1E10" w:rsidP="00051317">
            <w:pPr>
              <w:widowControl/>
              <w:autoSpaceDE/>
              <w:autoSpaceDN/>
              <w:adjustRightInd/>
              <w:spacing w:beforeAutospacing="1" w:afterAutospacing="1"/>
              <w:ind w:left="360" w:hanging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051317" w:rsidRPr="005C48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встреч с представителями</w:t>
            </w:r>
            <w:r w:rsidRPr="005C48F4">
              <w:rPr>
                <w:rFonts w:ascii="Times New Roman" w:eastAsia="Times New Roman" w:hAnsi="Times New Roman" w:cs="Times New Roman"/>
                <w:color w:val="000000"/>
              </w:rPr>
              <w:br/>
              <w:t>различных профессий.</w:t>
            </w: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C48F4" w:rsidRDefault="005B182F" w:rsidP="005C48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  <w:p w:rsidR="009B4219" w:rsidRPr="005C48F4" w:rsidRDefault="005B182F" w:rsidP="005C48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1-9 </w:t>
            </w:r>
            <w:r w:rsidR="00D6369E" w:rsidRPr="005C48F4">
              <w:rPr>
                <w:rFonts w:ascii="Times New Roman" w:eastAsia="Times New Roman" w:hAnsi="Times New Roman" w:cs="Times New Roman"/>
                <w:color w:val="000000"/>
              </w:rPr>
              <w:t>классов</w:t>
            </w:r>
          </w:p>
        </w:tc>
        <w:tc>
          <w:tcPr>
            <w:tcW w:w="1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 за профориентацию, классные руководители</w:t>
            </w:r>
          </w:p>
        </w:tc>
      </w:tr>
      <w:tr w:rsidR="00D6369E" w:rsidRPr="005C48F4" w:rsidTr="005C48F4">
        <w:trPr>
          <w:gridAfter w:val="1"/>
          <w:wAfter w:w="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5C48F4" w:rsidRDefault="007D1E10" w:rsidP="00051317">
            <w:pPr>
              <w:widowControl/>
              <w:autoSpaceDE/>
              <w:autoSpaceDN/>
              <w:adjustRightInd/>
              <w:spacing w:beforeAutospacing="1" w:afterAutospacing="1"/>
              <w:ind w:left="360" w:hanging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051317" w:rsidRPr="005C48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C48F4" w:rsidRDefault="005B182F" w:rsidP="005C48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  <w:p w:rsidR="009B4219" w:rsidRPr="005C48F4" w:rsidRDefault="005B182F" w:rsidP="005C48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8-9</w:t>
            </w:r>
            <w:r w:rsidR="00D6369E"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 классов</w:t>
            </w:r>
          </w:p>
        </w:tc>
        <w:tc>
          <w:tcPr>
            <w:tcW w:w="1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 за профориентацию, классные руководители</w:t>
            </w:r>
          </w:p>
        </w:tc>
      </w:tr>
      <w:tr w:rsidR="00D6369E" w:rsidRPr="005C48F4" w:rsidTr="005C48F4">
        <w:trPr>
          <w:gridAfter w:val="1"/>
          <w:wAfter w:w="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5C48F4" w:rsidRDefault="007D1E10" w:rsidP="00051317">
            <w:pPr>
              <w:widowControl/>
              <w:autoSpaceDE/>
              <w:autoSpaceDN/>
              <w:adjustRightInd/>
              <w:spacing w:beforeAutospacing="1" w:afterAutospacing="1"/>
              <w:ind w:left="568" w:hanging="3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051317" w:rsidRPr="005C48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rPr>
                <w:rFonts w:ascii="Times New Roman" w:eastAsia="Times New Roman" w:hAnsi="Times New Roman" w:cs="Times New Roman"/>
              </w:rPr>
            </w:pPr>
            <w:r w:rsidRPr="005C48F4">
              <w:rPr>
                <w:rFonts w:ascii="Times New Roman" w:eastAsia="Times New Roman" w:hAnsi="Times New Roman" w:cs="Times New Roman"/>
              </w:rPr>
              <w:t>Обеспечение участия обучающихся в работе ярмарки вакансий ЦЗН с целью знакомства с учреждениями среднего профессионального и высшего образования и рынком труда.</w:t>
            </w: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C48F4" w:rsidRDefault="005B182F" w:rsidP="005C48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  <w:p w:rsidR="009B4219" w:rsidRPr="005C48F4" w:rsidRDefault="005B182F" w:rsidP="005C48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8-9</w:t>
            </w:r>
            <w:r w:rsidR="00D6369E"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 классов</w:t>
            </w:r>
          </w:p>
        </w:tc>
        <w:tc>
          <w:tcPr>
            <w:tcW w:w="1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Март-апрель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 за профориентацию, классные руководители</w:t>
            </w:r>
          </w:p>
        </w:tc>
      </w:tr>
      <w:tr w:rsidR="00D6369E" w:rsidRPr="005C48F4" w:rsidTr="005C48F4">
        <w:trPr>
          <w:gridAfter w:val="1"/>
          <w:wAfter w:w="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5C48F4" w:rsidRDefault="007D1E10" w:rsidP="00051317">
            <w:pPr>
              <w:widowControl/>
              <w:autoSpaceDE/>
              <w:autoSpaceDN/>
              <w:adjustRightInd/>
              <w:spacing w:beforeAutospacing="1" w:afterAutospacing="1"/>
              <w:ind w:left="360" w:hanging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051317" w:rsidRPr="005C48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Организация деятельности по созданию портфолио выпускников школы</w:t>
            </w: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C48F4" w:rsidRDefault="005B182F" w:rsidP="005C48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Обучающиеся </w:t>
            </w:r>
          </w:p>
          <w:p w:rsidR="009B4219" w:rsidRPr="005C48F4" w:rsidRDefault="005B182F" w:rsidP="005C48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1-9</w:t>
            </w:r>
            <w:r w:rsidR="00B95DE8"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369E" w:rsidRPr="005C48F4">
              <w:rPr>
                <w:rFonts w:ascii="Times New Roman" w:eastAsia="Times New Roman" w:hAnsi="Times New Roman" w:cs="Times New Roman"/>
                <w:color w:val="000000"/>
              </w:rPr>
              <w:t>классов</w:t>
            </w:r>
          </w:p>
        </w:tc>
        <w:tc>
          <w:tcPr>
            <w:tcW w:w="1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369E" w:rsidRPr="005C48F4" w:rsidTr="005C48F4">
        <w:tc>
          <w:tcPr>
            <w:tcW w:w="1004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219" w:rsidRPr="005C48F4" w:rsidRDefault="005B182F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D6369E" w:rsidRPr="005C4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="00D6369E" w:rsidRPr="005C4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Профориентационная</w:t>
            </w:r>
            <w:proofErr w:type="spellEnd"/>
            <w:r w:rsidR="00D6369E" w:rsidRPr="005C4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деятельность с родителями</w:t>
            </w:r>
          </w:p>
        </w:tc>
      </w:tr>
      <w:tr w:rsidR="00D6369E" w:rsidRPr="005C48F4" w:rsidTr="005C48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5C48F4" w:rsidRDefault="00D6369E" w:rsidP="00B95DE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95DE8" w:rsidRPr="005C48F4" w:rsidRDefault="005B182F" w:rsidP="00B95D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Родителя </w:t>
            </w:r>
            <w:proofErr w:type="gramStart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B4219" w:rsidRPr="005C48F4" w:rsidRDefault="005B182F" w:rsidP="00B95D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6369E"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 классов</w:t>
            </w:r>
          </w:p>
        </w:tc>
        <w:tc>
          <w:tcPr>
            <w:tcW w:w="1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1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4219" w:rsidRPr="005C48F4" w:rsidRDefault="00D6369E" w:rsidP="009B4219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Администрация, </w:t>
            </w:r>
            <w:proofErr w:type="gramStart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 за профориентацию, классные руководители</w:t>
            </w:r>
          </w:p>
        </w:tc>
      </w:tr>
      <w:tr w:rsidR="00D6369E" w:rsidRPr="005C48F4" w:rsidTr="005C48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5C48F4" w:rsidRDefault="00B95DE8" w:rsidP="00DC4680">
            <w:pPr>
              <w:widowControl/>
              <w:autoSpaceDE/>
              <w:autoSpaceDN/>
              <w:adjustRightInd/>
              <w:spacing w:beforeAutospacing="1"/>
              <w:ind w:left="360"/>
              <w:rPr>
                <w:rFonts w:ascii="Times New Roman" w:eastAsia="Times New Roman" w:hAnsi="Times New Roman" w:cs="Times New Roman"/>
              </w:rPr>
            </w:pPr>
            <w:r w:rsidRPr="005C48F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DC46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Привлечение родителей к участию в проведении </w:t>
            </w:r>
            <w:r w:rsidRPr="005C48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680" w:rsidRPr="005C48F4" w:rsidRDefault="005B182F" w:rsidP="00DC46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Родителя </w:t>
            </w:r>
            <w:proofErr w:type="gramStart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B4219" w:rsidRPr="005C48F4" w:rsidRDefault="005B182F" w:rsidP="00DC46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1-9</w:t>
            </w:r>
            <w:r w:rsidR="00D6369E"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 классов</w:t>
            </w:r>
          </w:p>
        </w:tc>
        <w:tc>
          <w:tcPr>
            <w:tcW w:w="1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219" w:rsidRPr="005C48F4" w:rsidRDefault="00D6369E" w:rsidP="00DC46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течение года</w:t>
            </w:r>
          </w:p>
        </w:tc>
        <w:tc>
          <w:tcPr>
            <w:tcW w:w="31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4219" w:rsidRPr="005C48F4" w:rsidRDefault="00D6369E" w:rsidP="00DC46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Администрация, </w:t>
            </w:r>
            <w:proofErr w:type="gramStart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r w:rsidRPr="005C48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профориентацию, классные руководители</w:t>
            </w:r>
          </w:p>
        </w:tc>
      </w:tr>
      <w:tr w:rsidR="005B182F" w:rsidRPr="005C48F4" w:rsidTr="005C48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5C48F4" w:rsidRDefault="00DC4680" w:rsidP="00DC4680">
            <w:pPr>
              <w:widowControl/>
              <w:autoSpaceDE/>
              <w:autoSpaceDN/>
              <w:adjustRightInd/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</w:rPr>
            </w:pPr>
            <w:r w:rsidRPr="005C48F4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182F" w:rsidRPr="005C48F4" w:rsidRDefault="005B182F" w:rsidP="009B4219">
            <w:pPr>
              <w:spacing w:after="157"/>
              <w:rPr>
                <w:rFonts w:ascii="Times New Roman" w:eastAsia="Times New Roman" w:hAnsi="Times New Roman" w:cs="Times New Roman"/>
              </w:rPr>
            </w:pPr>
            <w:r w:rsidRPr="005C48F4">
              <w:rPr>
                <w:rFonts w:ascii="Times New Roman" w:eastAsia="Times New Roman" w:hAnsi="Times New Roman" w:cs="Times New Roman"/>
              </w:rPr>
              <w:t>Родительские собрания в 9  классах по подготовке к  ОГЭ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680" w:rsidRPr="005C48F4" w:rsidRDefault="005B182F" w:rsidP="00DC46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Родители </w:t>
            </w:r>
            <w:proofErr w:type="gramStart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B182F" w:rsidRPr="005C48F4" w:rsidRDefault="005B182F" w:rsidP="00DC46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9 классов</w:t>
            </w:r>
          </w:p>
        </w:tc>
        <w:tc>
          <w:tcPr>
            <w:tcW w:w="1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5C48F4" w:rsidRDefault="005B182F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1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182F" w:rsidRPr="005C48F4" w:rsidRDefault="005B182F" w:rsidP="009B4219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5B182F" w:rsidRPr="005C48F4" w:rsidTr="005C48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5C48F4" w:rsidRDefault="00DC4680" w:rsidP="00DC4680">
            <w:pPr>
              <w:widowControl/>
              <w:autoSpaceDE/>
              <w:autoSpaceDN/>
              <w:adjustRightInd/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</w:rPr>
            </w:pPr>
            <w:r w:rsidRPr="005C48F4">
              <w:rPr>
                <w:rFonts w:ascii="Times New Roman" w:eastAsia="Times New Roman" w:hAnsi="Times New Roman" w:cs="Times New Roman"/>
              </w:rPr>
              <w:t>4.</w:t>
            </w:r>
          </w:p>
          <w:p w:rsidR="005B182F" w:rsidRPr="005C48F4" w:rsidRDefault="005B182F" w:rsidP="005B182F">
            <w:pPr>
              <w:widowControl/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182F" w:rsidRPr="005C48F4" w:rsidRDefault="005B182F" w:rsidP="009B4219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Подготовка рекомендаций родителям по проблемам профориентации.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5C48F4" w:rsidRDefault="005B182F" w:rsidP="005C48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Родители </w:t>
            </w:r>
            <w:proofErr w:type="gramStart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B182F" w:rsidRPr="005C48F4" w:rsidRDefault="005B182F" w:rsidP="005C48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1-9 классов</w:t>
            </w:r>
          </w:p>
        </w:tc>
        <w:tc>
          <w:tcPr>
            <w:tcW w:w="1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5C48F4" w:rsidRDefault="005B182F" w:rsidP="009B4219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182F" w:rsidRPr="005C48F4" w:rsidRDefault="005B182F" w:rsidP="009B4219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</w:tbl>
    <w:p w:rsidR="00C94B39" w:rsidRPr="005C48F4" w:rsidRDefault="00C94B39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B186D" w:rsidRPr="005C48F4" w:rsidRDefault="00C94B39" w:rsidP="00710F08">
      <w:pPr>
        <w:pStyle w:val="a3"/>
        <w:shd w:val="clear" w:color="auto" w:fill="FFFFFF"/>
        <w:spacing w:before="0" w:beforeAutospacing="0" w:after="162" w:afterAutospacing="0"/>
        <w:jc w:val="center"/>
        <w:rPr>
          <w:color w:val="000000"/>
        </w:rPr>
      </w:pPr>
      <w:r w:rsidRPr="005C48F4">
        <w:rPr>
          <w:color w:val="000000"/>
        </w:rPr>
        <w:t> </w:t>
      </w:r>
      <w:r w:rsidR="00DB186D" w:rsidRPr="005C48F4">
        <w:rPr>
          <w:b/>
          <w:bCs/>
          <w:color w:val="000000"/>
        </w:rPr>
        <w:t>Примерная тематика классных часов.</w:t>
      </w:r>
    </w:p>
    <w:tbl>
      <w:tblPr>
        <w:tblW w:w="9778" w:type="dxa"/>
        <w:tblInd w:w="5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9096"/>
      </w:tblGrid>
      <w:tr w:rsidR="00DB186D" w:rsidRPr="005C48F4" w:rsidTr="00710F0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1-4 классы.</w:t>
            </w:r>
          </w:p>
        </w:tc>
      </w:tr>
      <w:tr w:rsidR="00DB186D" w:rsidRPr="005C48F4" w:rsidTr="00710F08">
        <w:trPr>
          <w:trHeight w:val="18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 w:line="18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 w:line="18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Мир моих интересов</w:t>
            </w:r>
          </w:p>
        </w:tc>
      </w:tr>
      <w:tr w:rsidR="00DB186D" w:rsidRPr="005C48F4" w:rsidTr="00710F0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Профессии наших родителей.</w:t>
            </w:r>
          </w:p>
        </w:tc>
      </w:tr>
      <w:tr w:rsidR="00DB186D" w:rsidRPr="005C48F4" w:rsidTr="00710F0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Путь в профессию начинается в школе.</w:t>
            </w:r>
          </w:p>
        </w:tc>
      </w:tr>
      <w:tr w:rsidR="00DB186D" w:rsidRPr="005C48F4" w:rsidTr="00710F0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Моя мечта о будущей профессии.</w:t>
            </w:r>
          </w:p>
        </w:tc>
      </w:tr>
      <w:tr w:rsidR="00DB186D" w:rsidRPr="005C48F4" w:rsidTr="00710F0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Труд на радость себе и людям.</w:t>
            </w:r>
          </w:p>
        </w:tc>
      </w:tr>
      <w:tr w:rsidR="00DB186D" w:rsidRPr="005C48F4" w:rsidTr="00710F0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5-7 классы.</w:t>
            </w:r>
          </w:p>
        </w:tc>
      </w:tr>
      <w:tr w:rsidR="00DB186D" w:rsidRPr="005C48F4" w:rsidTr="00710F0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C48F4" w:rsidRDefault="00DB186D" w:rsidP="00710F08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Мир профессий. Человек и техника. </w:t>
            </w:r>
          </w:p>
        </w:tc>
      </w:tr>
      <w:tr w:rsidR="00DB186D" w:rsidRPr="005C48F4" w:rsidTr="00710F0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C48F4" w:rsidRDefault="00DB186D" w:rsidP="00710F08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Мир профессий. Человек на производстве. </w:t>
            </w:r>
          </w:p>
        </w:tc>
      </w:tr>
      <w:tr w:rsidR="00DB186D" w:rsidRPr="005C48F4" w:rsidTr="00710F0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Мир профессий. Почтовая связь в нашей стране. Экскурсия в отделение связи.</w:t>
            </w:r>
          </w:p>
        </w:tc>
      </w:tr>
      <w:tr w:rsidR="00DB186D" w:rsidRPr="005C48F4" w:rsidTr="00710F0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C48F4" w:rsidRDefault="00DB186D" w:rsidP="00710F08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Мир профессий. Чтобы люди были красивыми. Экскурсия в салон</w:t>
            </w:r>
            <w:r w:rsidR="00710F08" w:rsidRPr="005C48F4">
              <w:rPr>
                <w:rFonts w:ascii="Times New Roman" w:eastAsia="Times New Roman" w:hAnsi="Times New Roman" w:cs="Times New Roman"/>
                <w:color w:val="000000"/>
              </w:rPr>
              <w:t>ы.</w:t>
            </w: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 Парикмахер. Визажист. Конкурс.</w:t>
            </w:r>
          </w:p>
        </w:tc>
      </w:tr>
      <w:tr w:rsidR="00DB186D" w:rsidRPr="005C48F4" w:rsidTr="00710F0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C48F4" w:rsidRDefault="00DB186D" w:rsidP="00710F08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Мир профессий. На страже закона. </w:t>
            </w:r>
          </w:p>
        </w:tc>
      </w:tr>
      <w:tr w:rsidR="00DB186D" w:rsidRPr="005C48F4" w:rsidTr="00710F0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Мир профессий. Библиотекарь. Экскурсия в библиотеку</w:t>
            </w:r>
          </w:p>
        </w:tc>
      </w:tr>
      <w:tr w:rsidR="00DB186D" w:rsidRPr="005C48F4" w:rsidTr="00710F0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C48F4" w:rsidRDefault="00DB186D" w:rsidP="00710F08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Мир профессий. Зеленое богатство. </w:t>
            </w:r>
          </w:p>
        </w:tc>
      </w:tr>
      <w:tr w:rsidR="00DB186D" w:rsidRPr="005C48F4" w:rsidTr="00710F0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Мир профессий. Когда на весах лекарства. Фармацевт. Встреча.</w:t>
            </w:r>
          </w:p>
        </w:tc>
      </w:tr>
      <w:tr w:rsidR="00DB186D" w:rsidRPr="005C48F4" w:rsidTr="00710F0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8-9 классы.</w:t>
            </w:r>
          </w:p>
        </w:tc>
      </w:tr>
      <w:tr w:rsidR="00DB186D" w:rsidRPr="005C48F4" w:rsidTr="00710F0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Познай самого себя. Беседа, тестирование.</w:t>
            </w:r>
          </w:p>
        </w:tc>
      </w:tr>
      <w:tr w:rsidR="00DB186D" w:rsidRPr="005C48F4" w:rsidTr="00710F0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DB186D" w:rsidRPr="005C48F4" w:rsidTr="00710F0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Профориентация и медицинская </w:t>
            </w:r>
            <w:proofErr w:type="spellStart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профконсультация</w:t>
            </w:r>
            <w:proofErr w:type="spellEnd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B186D" w:rsidRPr="005C48F4" w:rsidTr="00710F0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Мотивы выбора профессии.</w:t>
            </w:r>
          </w:p>
        </w:tc>
      </w:tr>
      <w:tr w:rsidR="00DB186D" w:rsidRPr="005C48F4" w:rsidTr="00710F0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Психологические характеристики профессий.</w:t>
            </w:r>
          </w:p>
        </w:tc>
      </w:tr>
      <w:tr w:rsidR="00DB186D" w:rsidRPr="005C48F4" w:rsidTr="00710F0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Встреча с выпускниками школы. «Они учились в нашей школе»</w:t>
            </w:r>
          </w:p>
        </w:tc>
      </w:tr>
      <w:tr w:rsidR="00DB186D" w:rsidRPr="005C48F4" w:rsidTr="00710F0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Встреча с выпускниками школы </w:t>
            </w:r>
            <w:proofErr w:type="gramStart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>–у</w:t>
            </w:r>
            <w:proofErr w:type="gramEnd"/>
            <w:r w:rsidRPr="005C48F4">
              <w:rPr>
                <w:rFonts w:ascii="Times New Roman" w:eastAsia="Times New Roman" w:hAnsi="Times New Roman" w:cs="Times New Roman"/>
                <w:color w:val="000000"/>
              </w:rPr>
              <w:t>чителями.</w:t>
            </w:r>
          </w:p>
        </w:tc>
      </w:tr>
      <w:tr w:rsidR="00DB186D" w:rsidRPr="005C48F4" w:rsidTr="00710F0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Профессии с большой перспективой.</w:t>
            </w:r>
          </w:p>
        </w:tc>
      </w:tr>
      <w:tr w:rsidR="00DB186D" w:rsidRPr="005C48F4" w:rsidTr="00710F0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Как стать гением. Жизненная стратегия творческая человека.</w:t>
            </w:r>
          </w:p>
        </w:tc>
      </w:tr>
      <w:tr w:rsidR="00DB186D" w:rsidRPr="005C48F4" w:rsidTr="00710F0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Сотвори свое будущее. Проект</w:t>
            </w:r>
          </w:p>
        </w:tc>
      </w:tr>
      <w:tr w:rsidR="00DB186D" w:rsidRPr="005C48F4" w:rsidTr="00710F0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5C48F4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</w:rPr>
            </w:pPr>
            <w:r w:rsidRPr="005C48F4">
              <w:rPr>
                <w:rFonts w:ascii="Times New Roman" w:eastAsia="Times New Roman" w:hAnsi="Times New Roman" w:cs="Times New Roman"/>
                <w:color w:val="000000"/>
              </w:rPr>
              <w:t xml:space="preserve">Что? Где? Когда? Информация о профессиях. Знакомство с периодической печатью и литературой. </w:t>
            </w:r>
          </w:p>
        </w:tc>
      </w:tr>
    </w:tbl>
    <w:p w:rsidR="00C94B39" w:rsidRPr="005C48F4" w:rsidRDefault="00C94B39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:rsidR="004F4C34" w:rsidRPr="005C48F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C48F4">
        <w:rPr>
          <w:rFonts w:ascii="Times New Roman" w:eastAsia="Times New Roman" w:hAnsi="Times New Roman" w:cs="Times New Roman"/>
          <w:b/>
          <w:bCs/>
          <w:color w:val="000000"/>
        </w:rPr>
        <w:t xml:space="preserve">Оценка эффективности </w:t>
      </w:r>
      <w:proofErr w:type="spellStart"/>
      <w:r w:rsidRPr="005C48F4">
        <w:rPr>
          <w:rFonts w:ascii="Times New Roman" w:eastAsia="Times New Roman" w:hAnsi="Times New Roman" w:cs="Times New Roman"/>
          <w:b/>
          <w:bCs/>
          <w:color w:val="000000"/>
        </w:rPr>
        <w:t>профориентационной</w:t>
      </w:r>
      <w:proofErr w:type="spellEnd"/>
      <w:r w:rsidRPr="005C48F4">
        <w:rPr>
          <w:rFonts w:ascii="Times New Roman" w:eastAsia="Times New Roman" w:hAnsi="Times New Roman" w:cs="Times New Roman"/>
          <w:b/>
          <w:bCs/>
          <w:color w:val="000000"/>
        </w:rPr>
        <w:t xml:space="preserve"> работы</w:t>
      </w:r>
    </w:p>
    <w:p w:rsidR="004F4C34" w:rsidRPr="005C48F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5C48F4">
        <w:rPr>
          <w:rFonts w:ascii="Times New Roman" w:eastAsia="Times New Roman" w:hAnsi="Times New Roman" w:cs="Times New Roman"/>
          <w:color w:val="000000"/>
        </w:rPr>
        <w:t>К основным </w:t>
      </w:r>
      <w:r w:rsidRPr="005C48F4">
        <w:rPr>
          <w:rFonts w:ascii="Times New Roman" w:eastAsia="Times New Roman" w:hAnsi="Times New Roman" w:cs="Times New Roman"/>
          <w:i/>
          <w:iCs/>
          <w:color w:val="000000"/>
          <w:u w:val="single"/>
        </w:rPr>
        <w:t>результативным критериям</w:t>
      </w:r>
      <w:r w:rsidRPr="005C48F4">
        <w:rPr>
          <w:rFonts w:ascii="Times New Roman" w:eastAsia="Times New Roman" w:hAnsi="Times New Roman" w:cs="Times New Roman"/>
          <w:color w:val="000000"/>
        </w:rPr>
        <w:t xml:space="preserve"> и показателям эффективности </w:t>
      </w:r>
      <w:proofErr w:type="spellStart"/>
      <w:r w:rsidRPr="005C48F4">
        <w:rPr>
          <w:rFonts w:ascii="Times New Roman" w:eastAsia="Times New Roman" w:hAnsi="Times New Roman" w:cs="Times New Roman"/>
          <w:color w:val="000000"/>
        </w:rPr>
        <w:t>профориентационной</w:t>
      </w:r>
      <w:proofErr w:type="spellEnd"/>
      <w:r w:rsidRPr="005C48F4">
        <w:rPr>
          <w:rFonts w:ascii="Times New Roman" w:eastAsia="Times New Roman" w:hAnsi="Times New Roman" w:cs="Times New Roman"/>
          <w:color w:val="000000"/>
        </w:rPr>
        <w:t xml:space="preserve"> работы, прежде всего, относится;</w:t>
      </w:r>
    </w:p>
    <w:p w:rsidR="004F4C34" w:rsidRPr="005C48F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5C48F4">
        <w:rPr>
          <w:rFonts w:ascii="Times New Roman" w:eastAsia="Times New Roman" w:hAnsi="Times New Roman" w:cs="Times New Roman"/>
          <w:color w:val="000000"/>
        </w:rPr>
        <w:t>-</w:t>
      </w:r>
      <w:r w:rsidRPr="005C48F4">
        <w:rPr>
          <w:rFonts w:ascii="Times New Roman" w:eastAsia="Times New Roman" w:hAnsi="Times New Roman" w:cs="Times New Roman"/>
          <w:b/>
          <w:bCs/>
          <w:color w:val="000000"/>
        </w:rPr>
        <w:t>достаточная информация о профессии и путях ее получения.</w:t>
      </w:r>
      <w:r w:rsidRPr="005C48F4">
        <w:rPr>
          <w:rFonts w:ascii="Times New Roman" w:eastAsia="Times New Roman" w:hAnsi="Times New Roman" w:cs="Times New Roman"/>
          <w:color w:val="000000"/>
        </w:rPr>
        <w:t> 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специалистах;</w:t>
      </w:r>
    </w:p>
    <w:p w:rsidR="004F4C34" w:rsidRPr="005C48F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5C48F4">
        <w:rPr>
          <w:rFonts w:ascii="Times New Roman" w:eastAsia="Times New Roman" w:hAnsi="Times New Roman" w:cs="Times New Roman"/>
          <w:b/>
          <w:bCs/>
          <w:color w:val="000000"/>
        </w:rPr>
        <w:t>-потребность в обоснованном выборе профессии. </w:t>
      </w:r>
      <w:r w:rsidRPr="005C48F4">
        <w:rPr>
          <w:rFonts w:ascii="Times New Roman" w:eastAsia="Times New Roman" w:hAnsi="Times New Roman" w:cs="Times New Roman"/>
          <w:color w:val="000000"/>
        </w:rPr>
        <w:t>Показатели сформированности потребности в обоснованном профессиональном выборе профессии —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плана;</w:t>
      </w:r>
    </w:p>
    <w:p w:rsidR="004F4C34" w:rsidRPr="005C48F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5C48F4">
        <w:rPr>
          <w:rFonts w:ascii="Times New Roman" w:eastAsia="Times New Roman" w:hAnsi="Times New Roman" w:cs="Times New Roman"/>
          <w:b/>
          <w:bCs/>
          <w:color w:val="000000"/>
        </w:rPr>
        <w:t>-уверенность школьника в социальной значимости труда, </w:t>
      </w:r>
      <w:r w:rsidRPr="005C48F4">
        <w:rPr>
          <w:rFonts w:ascii="Times New Roman" w:eastAsia="Times New Roman" w:hAnsi="Times New Roman" w:cs="Times New Roman"/>
          <w:color w:val="000000"/>
        </w:rPr>
        <w:t>т. е. сформированное отношение к нему как к жизненной ценности. По данным исследований жизненных ценностей учащихся VIII—XI классов отношение к труду как к жизненной ценности прямо соотносится у них с потребностью в обоснованном выборе профессии;</w:t>
      </w:r>
    </w:p>
    <w:p w:rsidR="004F4C34" w:rsidRPr="005C48F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5C48F4">
        <w:rPr>
          <w:rFonts w:ascii="Times New Roman" w:eastAsia="Times New Roman" w:hAnsi="Times New Roman" w:cs="Times New Roman"/>
          <w:color w:val="000000"/>
        </w:rPr>
        <w:t>-</w:t>
      </w:r>
      <w:r w:rsidRPr="005C48F4">
        <w:rPr>
          <w:rFonts w:ascii="Times New Roman" w:eastAsia="Times New Roman" w:hAnsi="Times New Roman" w:cs="Times New Roman"/>
          <w:b/>
          <w:bCs/>
          <w:color w:val="000000"/>
        </w:rPr>
        <w:t>степень самопознания школьника.</w:t>
      </w:r>
      <w:r w:rsidRPr="005C48F4">
        <w:rPr>
          <w:rFonts w:ascii="Times New Roman" w:eastAsia="Times New Roman" w:hAnsi="Times New Roman" w:cs="Times New Roman"/>
          <w:color w:val="000000"/>
        </w:rPr>
        <w:t> 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качествах;</w:t>
      </w:r>
    </w:p>
    <w:p w:rsidR="004F4C34" w:rsidRPr="005C48F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5C48F4">
        <w:rPr>
          <w:rFonts w:ascii="Times New Roman" w:eastAsia="Times New Roman" w:hAnsi="Times New Roman" w:cs="Times New Roman"/>
          <w:color w:val="000000"/>
        </w:rPr>
        <w:t>-</w:t>
      </w:r>
      <w:r w:rsidRPr="005C48F4">
        <w:rPr>
          <w:rFonts w:ascii="Times New Roman" w:eastAsia="Times New Roman" w:hAnsi="Times New Roman" w:cs="Times New Roman"/>
          <w:b/>
          <w:bCs/>
          <w:color w:val="000000"/>
        </w:rPr>
        <w:t>наличие у учащегося обоснованного профессионального плана.</w:t>
      </w:r>
      <w:r w:rsidRPr="005C48F4">
        <w:rPr>
          <w:rFonts w:ascii="Times New Roman" w:eastAsia="Times New Roman" w:hAnsi="Times New Roman" w:cs="Times New Roman"/>
          <w:color w:val="000000"/>
        </w:rPr>
        <w:t xml:space="preserve"> 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 Сформированность </w:t>
      </w:r>
      <w:proofErr w:type="gramStart"/>
      <w:r w:rsidRPr="005C48F4">
        <w:rPr>
          <w:rFonts w:ascii="Times New Roman" w:eastAsia="Times New Roman" w:hAnsi="Times New Roman" w:cs="Times New Roman"/>
          <w:color w:val="000000"/>
        </w:rPr>
        <w:t>последних</w:t>
      </w:r>
      <w:proofErr w:type="gramEnd"/>
      <w:r w:rsidRPr="005C48F4">
        <w:rPr>
          <w:rFonts w:ascii="Times New Roman" w:eastAsia="Times New Roman" w:hAnsi="Times New Roman" w:cs="Times New Roman"/>
          <w:color w:val="000000"/>
        </w:rPr>
        <w:t xml:space="preserve"> — дополнительный критерий обоснованности выбора профессии.</w:t>
      </w:r>
    </w:p>
    <w:p w:rsidR="004F4C34" w:rsidRPr="005C48F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5C48F4">
        <w:rPr>
          <w:rFonts w:ascii="Times New Roman" w:eastAsia="Times New Roman" w:hAnsi="Times New Roman" w:cs="Times New Roman"/>
          <w:color w:val="000000"/>
        </w:rPr>
        <w:t>В качестве </w:t>
      </w:r>
      <w:r w:rsidRPr="005C48F4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процессуальных критериев</w:t>
      </w:r>
      <w:r w:rsidRPr="005C48F4">
        <w:rPr>
          <w:rFonts w:ascii="Times New Roman" w:eastAsia="Times New Roman" w:hAnsi="Times New Roman" w:cs="Times New Roman"/>
          <w:color w:val="000000"/>
        </w:rPr>
        <w:t xml:space="preserve"> эффективности </w:t>
      </w:r>
      <w:proofErr w:type="spellStart"/>
      <w:r w:rsidRPr="005C48F4">
        <w:rPr>
          <w:rFonts w:ascii="Times New Roman" w:eastAsia="Times New Roman" w:hAnsi="Times New Roman" w:cs="Times New Roman"/>
          <w:color w:val="000000"/>
        </w:rPr>
        <w:t>профориентационной</w:t>
      </w:r>
      <w:proofErr w:type="spellEnd"/>
      <w:r w:rsidRPr="005C48F4">
        <w:rPr>
          <w:rFonts w:ascii="Times New Roman" w:eastAsia="Times New Roman" w:hAnsi="Times New Roman" w:cs="Times New Roman"/>
          <w:color w:val="000000"/>
        </w:rPr>
        <w:t xml:space="preserve"> работы выделяются следующие:</w:t>
      </w:r>
    </w:p>
    <w:p w:rsidR="004F4C34" w:rsidRPr="005C48F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5C48F4">
        <w:rPr>
          <w:rFonts w:ascii="Times New Roman" w:eastAsia="Times New Roman" w:hAnsi="Times New Roman" w:cs="Times New Roman"/>
          <w:b/>
          <w:bCs/>
          <w:color w:val="000000"/>
        </w:rPr>
        <w:t>-индивидуальный характер</w:t>
      </w:r>
      <w:r w:rsidRPr="005C48F4">
        <w:rPr>
          <w:rFonts w:ascii="Times New Roman" w:eastAsia="Times New Roman" w:hAnsi="Times New Roman" w:cs="Times New Roman"/>
          <w:color w:val="000000"/>
        </w:rPr>
        <w:t> любого профориентационного воздействия (учет индивидуальных особенностей школьника, характера семейных взаимоотношений, опыта трудовых действий, развития профессионально важных качеств);</w:t>
      </w:r>
    </w:p>
    <w:p w:rsidR="004F4C34" w:rsidRPr="005C48F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5C48F4">
        <w:rPr>
          <w:rFonts w:ascii="Times New Roman" w:eastAsia="Times New Roman" w:hAnsi="Times New Roman" w:cs="Times New Roman"/>
          <w:b/>
          <w:bCs/>
          <w:color w:val="000000"/>
        </w:rPr>
        <w:t xml:space="preserve">-направленность </w:t>
      </w:r>
      <w:proofErr w:type="spellStart"/>
      <w:r w:rsidRPr="005C48F4">
        <w:rPr>
          <w:rFonts w:ascii="Times New Roman" w:eastAsia="Times New Roman" w:hAnsi="Times New Roman" w:cs="Times New Roman"/>
          <w:b/>
          <w:bCs/>
          <w:color w:val="000000"/>
        </w:rPr>
        <w:t>профориентационных</w:t>
      </w:r>
      <w:proofErr w:type="spellEnd"/>
      <w:r w:rsidRPr="005C48F4">
        <w:rPr>
          <w:rFonts w:ascii="Times New Roman" w:eastAsia="Times New Roman" w:hAnsi="Times New Roman" w:cs="Times New Roman"/>
          <w:b/>
          <w:bCs/>
          <w:color w:val="000000"/>
        </w:rPr>
        <w:t xml:space="preserve"> воздействий на всестороннее развитие личности</w:t>
      </w:r>
      <w:r w:rsidRPr="005C48F4">
        <w:rPr>
          <w:rFonts w:ascii="Times New Roman" w:eastAsia="Times New Roman" w:hAnsi="Times New Roman" w:cs="Times New Roman"/>
          <w:color w:val="000000"/>
        </w:rPr>
        <w:t> (предоставление свободы в выборе профессии, 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плана).</w:t>
      </w:r>
    </w:p>
    <w:p w:rsidR="004F4C34" w:rsidRPr="005C48F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C48F4">
        <w:rPr>
          <w:rFonts w:ascii="Times New Roman" w:eastAsia="Times New Roman" w:hAnsi="Times New Roman" w:cs="Times New Roman"/>
          <w:color w:val="000000"/>
        </w:rPr>
        <w:t>Ожидаемые результаты реализации Программы.</w:t>
      </w:r>
    </w:p>
    <w:p w:rsidR="004F4C34" w:rsidRPr="005C48F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C48F4">
        <w:rPr>
          <w:rFonts w:ascii="Times New Roman" w:eastAsia="Times New Roman" w:hAnsi="Times New Roman" w:cs="Times New Roman"/>
          <w:color w:val="000000"/>
        </w:rPr>
        <w:t>- создание системы профессиональной ориентации в школе;</w:t>
      </w:r>
    </w:p>
    <w:p w:rsidR="004F4C34" w:rsidRPr="005C48F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C48F4">
        <w:rPr>
          <w:rFonts w:ascii="Times New Roman" w:eastAsia="Times New Roman" w:hAnsi="Times New Roman" w:cs="Times New Roman"/>
          <w:color w:val="000000"/>
        </w:rPr>
        <w:t>- изменение отношения учащихся к трудовой деятельности по рабочим профессиям и специальностям, востребованным на рынке труда;</w:t>
      </w:r>
    </w:p>
    <w:p w:rsidR="004F4C34" w:rsidRPr="005C48F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C48F4">
        <w:rPr>
          <w:rFonts w:ascii="Times New Roman" w:eastAsia="Times New Roman" w:hAnsi="Times New Roman" w:cs="Times New Roman"/>
          <w:color w:val="000000"/>
        </w:rPr>
        <w:t>-  повысить мотивацию учащихся к труду;</w:t>
      </w:r>
    </w:p>
    <w:p w:rsidR="004F4C34" w:rsidRPr="005C48F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C48F4">
        <w:rPr>
          <w:rFonts w:ascii="Times New Roman" w:eastAsia="Times New Roman" w:hAnsi="Times New Roman" w:cs="Times New Roman"/>
          <w:color w:val="000000"/>
        </w:rPr>
        <w:t>- оказать адресную помощь учащимся  в осознанном выборе будущей профессии;</w:t>
      </w:r>
    </w:p>
    <w:p w:rsidR="004F4C34" w:rsidRPr="005C48F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C48F4">
        <w:rPr>
          <w:rFonts w:ascii="Times New Roman" w:eastAsia="Times New Roman" w:hAnsi="Times New Roman" w:cs="Times New Roman"/>
          <w:color w:val="000000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4F4C34" w:rsidRPr="005C48F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C48F4">
        <w:rPr>
          <w:rFonts w:ascii="Times New Roman" w:eastAsia="Times New Roman" w:hAnsi="Times New Roman" w:cs="Times New Roman"/>
          <w:color w:val="000000"/>
        </w:rPr>
        <w:t>- сориентировать учащихся на реализацию собственных замыслов в реальных социальных условиях.</w:t>
      </w:r>
    </w:p>
    <w:p w:rsidR="00DF2ED4" w:rsidRPr="005C48F4" w:rsidRDefault="00DF2ED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sectPr w:rsidR="00DF2ED4" w:rsidRPr="005C48F4" w:rsidSect="004F4C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17E"/>
    <w:multiLevelType w:val="multilevel"/>
    <w:tmpl w:val="2876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522F6"/>
    <w:multiLevelType w:val="multilevel"/>
    <w:tmpl w:val="FB40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72E77"/>
    <w:multiLevelType w:val="multilevel"/>
    <w:tmpl w:val="817E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B0A51"/>
    <w:multiLevelType w:val="multilevel"/>
    <w:tmpl w:val="CE12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02D8F"/>
    <w:multiLevelType w:val="multilevel"/>
    <w:tmpl w:val="2A5E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76A05"/>
    <w:multiLevelType w:val="multilevel"/>
    <w:tmpl w:val="3AEE4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86E57"/>
    <w:multiLevelType w:val="multilevel"/>
    <w:tmpl w:val="9424D79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">
    <w:nsid w:val="1D9B7E23"/>
    <w:multiLevelType w:val="multilevel"/>
    <w:tmpl w:val="D2A2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17842"/>
    <w:multiLevelType w:val="multilevel"/>
    <w:tmpl w:val="AD2A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35C5F"/>
    <w:multiLevelType w:val="multilevel"/>
    <w:tmpl w:val="0AD2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32510A"/>
    <w:multiLevelType w:val="multilevel"/>
    <w:tmpl w:val="4B64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E5AB3"/>
    <w:multiLevelType w:val="multilevel"/>
    <w:tmpl w:val="02E2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B54D2"/>
    <w:multiLevelType w:val="multilevel"/>
    <w:tmpl w:val="85DC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D5E00"/>
    <w:multiLevelType w:val="multilevel"/>
    <w:tmpl w:val="BEE2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D83913"/>
    <w:multiLevelType w:val="multilevel"/>
    <w:tmpl w:val="82B8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374C46"/>
    <w:multiLevelType w:val="multilevel"/>
    <w:tmpl w:val="DA2E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34ED5"/>
    <w:multiLevelType w:val="multilevel"/>
    <w:tmpl w:val="0CB0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C17A63"/>
    <w:multiLevelType w:val="multilevel"/>
    <w:tmpl w:val="FB0A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8949A0"/>
    <w:multiLevelType w:val="multilevel"/>
    <w:tmpl w:val="9EDC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8E4F25"/>
    <w:multiLevelType w:val="multilevel"/>
    <w:tmpl w:val="16C6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143BBB"/>
    <w:multiLevelType w:val="multilevel"/>
    <w:tmpl w:val="6028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6692B"/>
    <w:multiLevelType w:val="multilevel"/>
    <w:tmpl w:val="B77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B1608D"/>
    <w:multiLevelType w:val="multilevel"/>
    <w:tmpl w:val="AD40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913877"/>
    <w:multiLevelType w:val="multilevel"/>
    <w:tmpl w:val="D9AA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2718FF"/>
    <w:multiLevelType w:val="multilevel"/>
    <w:tmpl w:val="33D4B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8472B8"/>
    <w:multiLevelType w:val="hybridMultilevel"/>
    <w:tmpl w:val="626681BA"/>
    <w:lvl w:ilvl="0" w:tplc="E67CC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A4FFB"/>
    <w:multiLevelType w:val="multilevel"/>
    <w:tmpl w:val="26F2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3"/>
  </w:num>
  <w:num w:numId="3">
    <w:abstractNumId w:val="11"/>
  </w:num>
  <w:num w:numId="4">
    <w:abstractNumId w:val="17"/>
  </w:num>
  <w:num w:numId="5">
    <w:abstractNumId w:val="13"/>
  </w:num>
  <w:num w:numId="6">
    <w:abstractNumId w:val="0"/>
  </w:num>
  <w:num w:numId="7">
    <w:abstractNumId w:val="21"/>
  </w:num>
  <w:num w:numId="8">
    <w:abstractNumId w:val="2"/>
  </w:num>
  <w:num w:numId="9">
    <w:abstractNumId w:val="15"/>
  </w:num>
  <w:num w:numId="10">
    <w:abstractNumId w:val="5"/>
  </w:num>
  <w:num w:numId="11">
    <w:abstractNumId w:val="19"/>
  </w:num>
  <w:num w:numId="12">
    <w:abstractNumId w:val="8"/>
  </w:num>
  <w:num w:numId="13">
    <w:abstractNumId w:val="4"/>
  </w:num>
  <w:num w:numId="14">
    <w:abstractNumId w:val="3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  <w:num w:numId="19">
    <w:abstractNumId w:val="18"/>
  </w:num>
  <w:num w:numId="20">
    <w:abstractNumId w:val="10"/>
  </w:num>
  <w:num w:numId="21">
    <w:abstractNumId w:val="26"/>
  </w:num>
  <w:num w:numId="22">
    <w:abstractNumId w:val="6"/>
  </w:num>
  <w:num w:numId="23">
    <w:abstractNumId w:val="22"/>
  </w:num>
  <w:num w:numId="24">
    <w:abstractNumId w:val="24"/>
  </w:num>
  <w:num w:numId="25">
    <w:abstractNumId w:val="20"/>
  </w:num>
  <w:num w:numId="26">
    <w:abstractNumId w:val="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800"/>
    <w:rsid w:val="00051317"/>
    <w:rsid w:val="001B7271"/>
    <w:rsid w:val="00280230"/>
    <w:rsid w:val="002B5800"/>
    <w:rsid w:val="003523E3"/>
    <w:rsid w:val="003573A1"/>
    <w:rsid w:val="004C334C"/>
    <w:rsid w:val="004F4C34"/>
    <w:rsid w:val="004F6530"/>
    <w:rsid w:val="00590669"/>
    <w:rsid w:val="00591405"/>
    <w:rsid w:val="005B182F"/>
    <w:rsid w:val="005C48F4"/>
    <w:rsid w:val="00710F08"/>
    <w:rsid w:val="00724197"/>
    <w:rsid w:val="00765F09"/>
    <w:rsid w:val="0077120A"/>
    <w:rsid w:val="007B09D8"/>
    <w:rsid w:val="007D1E10"/>
    <w:rsid w:val="007F0F15"/>
    <w:rsid w:val="008A2BBF"/>
    <w:rsid w:val="008F74C5"/>
    <w:rsid w:val="00963D55"/>
    <w:rsid w:val="009B4219"/>
    <w:rsid w:val="00A42CE8"/>
    <w:rsid w:val="00AC43CA"/>
    <w:rsid w:val="00AF4421"/>
    <w:rsid w:val="00B73B68"/>
    <w:rsid w:val="00B95DE8"/>
    <w:rsid w:val="00BF53E7"/>
    <w:rsid w:val="00C84768"/>
    <w:rsid w:val="00C94B39"/>
    <w:rsid w:val="00CF48A4"/>
    <w:rsid w:val="00D6369E"/>
    <w:rsid w:val="00DB186D"/>
    <w:rsid w:val="00DC4680"/>
    <w:rsid w:val="00DF2ED4"/>
    <w:rsid w:val="00E3150F"/>
    <w:rsid w:val="00E510CA"/>
    <w:rsid w:val="00F61280"/>
    <w:rsid w:val="00F9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74C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3D5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4C5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3D5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963D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7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8F74C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74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1B7271"/>
    <w:rPr>
      <w:b/>
      <w:bCs/>
    </w:rPr>
  </w:style>
  <w:style w:type="paragraph" w:styleId="a6">
    <w:name w:val="List Paragraph"/>
    <w:basedOn w:val="a"/>
    <w:qFormat/>
    <w:rsid w:val="00DB186D"/>
    <w:pPr>
      <w:suppressAutoHyphens/>
      <w:autoSpaceDE/>
      <w:autoSpaceDN/>
      <w:adjustRightInd/>
    </w:pPr>
    <w:rPr>
      <w:rFonts w:ascii="Calibri" w:eastAsia="Calibri" w:hAnsi="Calibri" w:cs="Times New Roman"/>
      <w:kern w:val="1"/>
      <w:lang w:eastAsia="zh-CN"/>
    </w:rPr>
  </w:style>
  <w:style w:type="table" w:styleId="a7">
    <w:name w:val="Table Grid"/>
    <w:basedOn w:val="a1"/>
    <w:uiPriority w:val="59"/>
    <w:rsid w:val="00DB186D"/>
    <w:pPr>
      <w:spacing w:after="0"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hsgh gf</dc:creator>
  <cp:lastModifiedBy>User</cp:lastModifiedBy>
  <cp:revision>26</cp:revision>
  <cp:lastPrinted>2022-09-24T04:31:00Z</cp:lastPrinted>
  <dcterms:created xsi:type="dcterms:W3CDTF">2019-10-14T15:23:00Z</dcterms:created>
  <dcterms:modified xsi:type="dcterms:W3CDTF">2022-11-17T12:30:00Z</dcterms:modified>
</cp:coreProperties>
</file>